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8C1D3C">
        <w:rPr>
          <w:rFonts w:ascii="Book Antiqua" w:hAnsi="Book Antiqua"/>
          <w:b/>
          <w:bCs/>
          <w:sz w:val="36"/>
          <w:szCs w:val="28"/>
        </w:rPr>
        <w:t>72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E0341" w:rsidRPr="00FE0341">
        <w:rPr>
          <w:rFonts w:ascii="Book Antiqua" w:hAnsi="Book Antiqua"/>
          <w:b/>
          <w:bCs/>
          <w:sz w:val="36"/>
          <w:szCs w:val="28"/>
        </w:rPr>
        <w:t>6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  <w:bookmarkStart w:id="0" w:name="_GoBack"/>
      <w:bookmarkEnd w:id="0"/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FD7AB2">
        <w:rPr>
          <w:rFonts w:ascii="Book Antiqua" w:hAnsi="Book Antiqua"/>
          <w:b/>
          <w:bCs/>
          <w:sz w:val="28"/>
          <w:szCs w:val="28"/>
        </w:rPr>
        <w:t>O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COM A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8C1D3C">
        <w:rPr>
          <w:rFonts w:ascii="Book Antiqua" w:hAnsi="Book Antiqua"/>
          <w:b/>
          <w:bCs/>
          <w:sz w:val="28"/>
          <w:szCs w:val="28"/>
        </w:rPr>
        <w:t>MEDALHA DO MÉRITO EM EDUC</w:t>
      </w:r>
      <w:r w:rsidR="008C1D3C">
        <w:rPr>
          <w:rFonts w:ascii="Book Antiqua" w:hAnsi="Book Antiqua"/>
          <w:b/>
          <w:bCs/>
          <w:sz w:val="28"/>
          <w:szCs w:val="28"/>
        </w:rPr>
        <w:t>A</w:t>
      </w:r>
      <w:r w:rsidR="008C1D3C">
        <w:rPr>
          <w:rFonts w:ascii="Book Antiqua" w:hAnsi="Book Antiqua"/>
          <w:b/>
          <w:bCs/>
          <w:sz w:val="28"/>
          <w:szCs w:val="28"/>
        </w:rPr>
        <w:t>ÇÃO</w:t>
      </w:r>
      <w:r w:rsidR="005215D5">
        <w:rPr>
          <w:rFonts w:ascii="Book Antiqua" w:hAnsi="Book Antiqua"/>
          <w:b/>
          <w:bCs/>
          <w:sz w:val="28"/>
          <w:szCs w:val="28"/>
        </w:rPr>
        <w:t>”</w:t>
      </w:r>
      <w:r w:rsidR="000C1077">
        <w:rPr>
          <w:rFonts w:ascii="Book Antiqua" w:hAnsi="Book Antiqua"/>
          <w:b/>
          <w:bCs/>
          <w:sz w:val="28"/>
          <w:szCs w:val="28"/>
        </w:rPr>
        <w:t>, NO</w:t>
      </w:r>
      <w:r w:rsidR="00E76BF8">
        <w:rPr>
          <w:rFonts w:ascii="Book Antiqua" w:hAnsi="Book Antiqua"/>
          <w:b/>
          <w:bCs/>
          <w:sz w:val="28"/>
          <w:szCs w:val="28"/>
        </w:rPr>
        <w:t xml:space="preserve"> ANO DE 2016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563B1A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LUIZ CARLOS AVILA DA SILVA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FD7AB2">
        <w:rPr>
          <w:rFonts w:ascii="Book Antiqua" w:hAnsi="Book Antiqua" w:cs="Times New Roman"/>
          <w:sz w:val="28"/>
          <w:szCs w:val="28"/>
        </w:rPr>
        <w:t xml:space="preserve"> pelos presentes a indicação de </w:t>
      </w:r>
      <w:r w:rsidR="008C1D3C">
        <w:rPr>
          <w:rFonts w:ascii="Book Antiqua" w:hAnsi="Book Antiqua" w:cs="Times New Roman"/>
          <w:b/>
          <w:bCs/>
          <w:sz w:val="28"/>
          <w:szCs w:val="28"/>
        </w:rPr>
        <w:t>MARIBEL DA COSTA DAL BEM</w:t>
      </w:r>
      <w:r w:rsidR="001F0405">
        <w:rPr>
          <w:rFonts w:ascii="Book Antiqua" w:hAnsi="Book Antiqua" w:cs="Times New Roman"/>
          <w:bCs/>
          <w:sz w:val="28"/>
          <w:szCs w:val="28"/>
        </w:rPr>
        <w:t>,</w:t>
      </w:r>
      <w:r w:rsidR="00E314A2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B040A0">
        <w:rPr>
          <w:rFonts w:ascii="Book Antiqua" w:hAnsi="Book Antiqua" w:cs="Times New Roman"/>
          <w:bCs/>
          <w:sz w:val="28"/>
          <w:szCs w:val="28"/>
        </w:rPr>
        <w:t>para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da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8C1D3C">
        <w:rPr>
          <w:rFonts w:ascii="Book Antiqua" w:hAnsi="Book Antiqua"/>
          <w:b/>
          <w:bCs/>
          <w:sz w:val="28"/>
          <w:szCs w:val="28"/>
        </w:rPr>
        <w:t>MEDALHA DO MÉRITO EM EDUCAÇÃO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 xml:space="preserve"> no ano de 2016,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>em conformidade com a Lei Municipal Nº 6040/2016.</w:t>
      </w: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8C1D3C">
        <w:rPr>
          <w:rFonts w:ascii="Book Antiqua" w:hAnsi="Book Antiqua" w:cs="Times New Roman"/>
          <w:sz w:val="28"/>
          <w:szCs w:val="28"/>
        </w:rPr>
        <w:t>dezo</w:t>
      </w:r>
      <w:r w:rsidR="008C1D3C">
        <w:rPr>
          <w:rFonts w:ascii="Book Antiqua" w:hAnsi="Book Antiqua" w:cs="Times New Roman"/>
          <w:sz w:val="28"/>
          <w:szCs w:val="28"/>
        </w:rPr>
        <w:t>i</w:t>
      </w:r>
      <w:r w:rsidR="008C1D3C">
        <w:rPr>
          <w:rFonts w:ascii="Book Antiqua" w:hAnsi="Book Antiqua" w:cs="Times New Roman"/>
          <w:sz w:val="28"/>
          <w:szCs w:val="28"/>
        </w:rPr>
        <w:t>to dias</w:t>
      </w:r>
      <w:r w:rsidR="005754B3">
        <w:rPr>
          <w:rFonts w:ascii="Book Antiqua" w:hAnsi="Book Antiqua" w:cs="Times New Roman"/>
          <w:sz w:val="28"/>
          <w:szCs w:val="28"/>
        </w:rPr>
        <w:t xml:space="preserve"> (</w:t>
      </w:r>
      <w:r w:rsidR="008C1D3C">
        <w:rPr>
          <w:rFonts w:ascii="Book Antiqua" w:hAnsi="Book Antiqua" w:cs="Times New Roman"/>
          <w:sz w:val="28"/>
          <w:szCs w:val="28"/>
        </w:rPr>
        <w:t>18</w:t>
      </w:r>
      <w:r w:rsidR="005754B3">
        <w:rPr>
          <w:rFonts w:ascii="Book Antiqua" w:hAnsi="Book Antiqua" w:cs="Times New Roman"/>
          <w:sz w:val="28"/>
          <w:szCs w:val="28"/>
        </w:rPr>
        <w:t>)</w:t>
      </w:r>
      <w:r w:rsidRPr="00FE0341">
        <w:rPr>
          <w:rFonts w:ascii="Book Antiqua" w:hAnsi="Book Antiqua" w:cs="Times New Roman"/>
          <w:sz w:val="28"/>
          <w:szCs w:val="28"/>
        </w:rPr>
        <w:t xml:space="preserve"> dias do mês de </w:t>
      </w:r>
      <w:r w:rsidR="008C1D3C">
        <w:rPr>
          <w:rFonts w:ascii="Book Antiqua" w:hAnsi="Book Antiqua" w:cs="Times New Roman"/>
          <w:sz w:val="28"/>
          <w:szCs w:val="28"/>
        </w:rPr>
        <w:t>outubro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563B1A">
        <w:rPr>
          <w:rFonts w:ascii="Book Antiqua" w:hAnsi="Book Antiqua" w:cs="Times New Roman"/>
          <w:sz w:val="28"/>
          <w:szCs w:val="28"/>
        </w:rPr>
        <w:t>dezesseis</w:t>
      </w:r>
      <w:r w:rsidRPr="00FE0341">
        <w:rPr>
          <w:rFonts w:ascii="Book Antiqua" w:hAnsi="Book Antiqua" w:cs="Times New Roman"/>
          <w:sz w:val="28"/>
          <w:szCs w:val="28"/>
        </w:rPr>
        <w:t xml:space="preserve"> (</w:t>
      </w:r>
      <w:r w:rsidR="00563B1A">
        <w:rPr>
          <w:rFonts w:ascii="Book Antiqua" w:hAnsi="Book Antiqua" w:cs="Times New Roman"/>
          <w:sz w:val="28"/>
          <w:szCs w:val="28"/>
        </w:rPr>
        <w:t>2016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9E054B" w:rsidRPr="00FE0341" w:rsidRDefault="009E054B" w:rsidP="00563B1A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 xml:space="preserve">Ver. </w:t>
      </w:r>
      <w:r w:rsidR="00563B1A">
        <w:rPr>
          <w:rFonts w:ascii="Book Antiqua" w:hAnsi="Book Antiqua"/>
          <w:b/>
          <w:bCs/>
          <w:sz w:val="28"/>
          <w:szCs w:val="28"/>
        </w:rPr>
        <w:t>LUIZ CARLOS AVILA DA SILVA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CB3151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563B1A">
        <w:rPr>
          <w:rFonts w:ascii="Book Antiqua" w:hAnsi="Book Antiqua" w:cs="Times New Roman"/>
          <w:b/>
          <w:bCs/>
          <w:sz w:val="28"/>
          <w:szCs w:val="28"/>
        </w:rPr>
        <w:t>ª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563B1A">
        <w:rPr>
          <w:rFonts w:ascii="Book Antiqua" w:hAnsi="Book Antiqua" w:cs="Times New Roman"/>
          <w:b/>
          <w:bCs/>
          <w:sz w:val="28"/>
          <w:szCs w:val="28"/>
        </w:rPr>
        <w:t>MARTA ZANELLA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563B1A">
        <w:rPr>
          <w:rFonts w:ascii="Book Antiqua" w:hAnsi="Book Antiqua"/>
          <w:sz w:val="28"/>
          <w:szCs w:val="28"/>
        </w:rPr>
        <w:t>ª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563B1A">
        <w:rPr>
          <w:rFonts w:ascii="Book Antiqua" w:hAnsi="Book Antiqua"/>
          <w:sz w:val="28"/>
          <w:szCs w:val="28"/>
        </w:rPr>
        <w:t>a</w:t>
      </w:r>
    </w:p>
    <w:sectPr w:rsidR="003016B8" w:rsidRPr="00FE0341" w:rsidSect="00FD7AB2">
      <w:headerReference w:type="default" r:id="rId8"/>
      <w:pgSz w:w="12242" w:h="16840" w:code="9"/>
      <w:pgMar w:top="1985" w:right="1185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DB" w:rsidRDefault="00EC67DB">
      <w:r>
        <w:separator/>
      </w:r>
    </w:p>
  </w:endnote>
  <w:endnote w:type="continuationSeparator" w:id="0">
    <w:p w:rsidR="00EC67DB" w:rsidRDefault="00EC6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DB" w:rsidRDefault="00EC67DB">
      <w:r>
        <w:separator/>
      </w:r>
    </w:p>
  </w:footnote>
  <w:footnote w:type="continuationSeparator" w:id="0">
    <w:p w:rsidR="00EC67DB" w:rsidRDefault="00EC6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6B8" w:rsidRDefault="00BF0A7E">
    <w:pPr>
      <w:pStyle w:val="Cabealho"/>
      <w:jc w:val="right"/>
    </w:pPr>
    <w:r>
      <w:rPr>
        <w:noProof/>
      </w:rPr>
      <w:pict>
        <v:rect id="Rectangle 1" o:spid="_x0000_s4099" style="position:absolute;left:0;text-align:left;margin-left:-9pt;margin-top:-.55pt;width:55.15pt;height:56.8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<v:textbox inset="1pt,1pt,1pt,1pt">
            <w:txbxContent>
              <w:p w:rsidR="003016B8" w:rsidRDefault="00854C17">
                <w:r>
                  <w:rPr>
                    <w:noProof/>
                  </w:rPr>
                  <w:drawing>
                    <wp:inline distT="0" distB="0" distL="0" distR="0">
                      <wp:extent cx="676275" cy="695325"/>
                      <wp:effectExtent l="0" t="0" r="9525" b="9525"/>
                      <wp:docPr id="6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99pt;margin-top:8.95pt;width:271.3pt;height:35.5pt;z-index:2516577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<v:textbox>
            <w:txbxContent>
              <w:p w:rsidR="003016B8" w:rsidRDefault="003016B8">
                <w:pPr>
                  <w:jc w:val="center"/>
                  <w:rPr>
                    <w:rFonts w:ascii="Tahoma" w:hAnsi="Tahoma"/>
                    <w:b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sz w:val="22"/>
                    <w:szCs w:val="22"/>
                  </w:rPr>
                  <w:t>Câmara Municipal de Vereadores Santa Maria</w:t>
                </w:r>
              </w:p>
              <w:p w:rsidR="003016B8" w:rsidRDefault="003016B8">
                <w:pPr>
                  <w:jc w:val="center"/>
                  <w:rPr>
                    <w:rFonts w:ascii="Tahoma" w:hAnsi="Tahoma"/>
                    <w:b/>
                    <w:i/>
                    <w:sz w:val="22"/>
                    <w:szCs w:val="22"/>
                  </w:rPr>
                </w:pPr>
                <w:r>
                  <w:rPr>
                    <w:rFonts w:ascii="Tahoma" w:hAnsi="Tahoma"/>
                    <w:b/>
                    <w:i/>
                    <w:sz w:val="22"/>
                    <w:szCs w:val="22"/>
                  </w:rPr>
                  <w:t>Centro Democrático Adelmo Simas Genro</w:t>
                </w:r>
              </w:p>
            </w:txbxContent>
          </v:textbox>
          <w10:wrap type="through"/>
        </v:shape>
      </w:pict>
    </w:r>
    <w:r w:rsidRPr="00BF0A7E">
      <w:rPr>
        <w:noProof/>
        <w:sz w:val="20"/>
      </w:rPr>
      <w:pict>
        <v:line id="Line 6" o:spid="_x0000_s4097" style="position:absolute;left:0;text-align:left;z-index:251658752;visibility:visibl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A089E"/>
    <w:rsid w:val="000054E8"/>
    <w:rsid w:val="000072D1"/>
    <w:rsid w:val="000442C4"/>
    <w:rsid w:val="000444A9"/>
    <w:rsid w:val="000757B2"/>
    <w:rsid w:val="0008224D"/>
    <w:rsid w:val="000C1077"/>
    <w:rsid w:val="000C3920"/>
    <w:rsid w:val="000C7EA3"/>
    <w:rsid w:val="000D5747"/>
    <w:rsid w:val="0010124D"/>
    <w:rsid w:val="001579B6"/>
    <w:rsid w:val="00165D0A"/>
    <w:rsid w:val="00187E5C"/>
    <w:rsid w:val="001C7D95"/>
    <w:rsid w:val="001E1449"/>
    <w:rsid w:val="001F0405"/>
    <w:rsid w:val="001F5E86"/>
    <w:rsid w:val="00264BAB"/>
    <w:rsid w:val="002651D7"/>
    <w:rsid w:val="00270A80"/>
    <w:rsid w:val="00295BAA"/>
    <w:rsid w:val="002C69DD"/>
    <w:rsid w:val="002D13D5"/>
    <w:rsid w:val="002E2661"/>
    <w:rsid w:val="003016B8"/>
    <w:rsid w:val="003220D0"/>
    <w:rsid w:val="00323BEA"/>
    <w:rsid w:val="0032524C"/>
    <w:rsid w:val="00326B8A"/>
    <w:rsid w:val="003337F3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16360"/>
    <w:rsid w:val="00450678"/>
    <w:rsid w:val="00452994"/>
    <w:rsid w:val="00467777"/>
    <w:rsid w:val="004963DB"/>
    <w:rsid w:val="00500CC6"/>
    <w:rsid w:val="00516B62"/>
    <w:rsid w:val="005215D5"/>
    <w:rsid w:val="00563B1A"/>
    <w:rsid w:val="005754B3"/>
    <w:rsid w:val="0059727E"/>
    <w:rsid w:val="005C7051"/>
    <w:rsid w:val="005F1974"/>
    <w:rsid w:val="0060331C"/>
    <w:rsid w:val="00634240"/>
    <w:rsid w:val="00643A11"/>
    <w:rsid w:val="0066169C"/>
    <w:rsid w:val="006E2DC8"/>
    <w:rsid w:val="006F4748"/>
    <w:rsid w:val="0072669B"/>
    <w:rsid w:val="00730821"/>
    <w:rsid w:val="007459F3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42771"/>
    <w:rsid w:val="00963E53"/>
    <w:rsid w:val="0099531F"/>
    <w:rsid w:val="009C1093"/>
    <w:rsid w:val="009E054B"/>
    <w:rsid w:val="009F20A2"/>
    <w:rsid w:val="009F5F15"/>
    <w:rsid w:val="00A17E0E"/>
    <w:rsid w:val="00A23CFF"/>
    <w:rsid w:val="00A55598"/>
    <w:rsid w:val="00A64182"/>
    <w:rsid w:val="00AC37EA"/>
    <w:rsid w:val="00AD3E2F"/>
    <w:rsid w:val="00AD4C49"/>
    <w:rsid w:val="00AE29DC"/>
    <w:rsid w:val="00B033A8"/>
    <w:rsid w:val="00B040A0"/>
    <w:rsid w:val="00B32651"/>
    <w:rsid w:val="00B375D9"/>
    <w:rsid w:val="00B647C8"/>
    <w:rsid w:val="00B97659"/>
    <w:rsid w:val="00BA089E"/>
    <w:rsid w:val="00BB4EE0"/>
    <w:rsid w:val="00BF0A7E"/>
    <w:rsid w:val="00BF34CB"/>
    <w:rsid w:val="00C11644"/>
    <w:rsid w:val="00C26371"/>
    <w:rsid w:val="00C503FE"/>
    <w:rsid w:val="00C51A87"/>
    <w:rsid w:val="00C70E82"/>
    <w:rsid w:val="00CA2805"/>
    <w:rsid w:val="00CB0443"/>
    <w:rsid w:val="00CB3151"/>
    <w:rsid w:val="00CC40F4"/>
    <w:rsid w:val="00CD6A76"/>
    <w:rsid w:val="00CE7243"/>
    <w:rsid w:val="00CF5B58"/>
    <w:rsid w:val="00D35F6A"/>
    <w:rsid w:val="00D407FF"/>
    <w:rsid w:val="00D55131"/>
    <w:rsid w:val="00DA7B6E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86A81"/>
    <w:rsid w:val="00E97B62"/>
    <w:rsid w:val="00EB57F8"/>
    <w:rsid w:val="00EC67DB"/>
    <w:rsid w:val="00EC793A"/>
    <w:rsid w:val="00ED3100"/>
    <w:rsid w:val="00ED7442"/>
    <w:rsid w:val="00EE32B5"/>
    <w:rsid w:val="00F44C45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7E"/>
    <w:rPr>
      <w:sz w:val="24"/>
      <w:szCs w:val="24"/>
    </w:rPr>
  </w:style>
  <w:style w:type="paragraph" w:styleId="Ttulo1">
    <w:name w:val="heading 1"/>
    <w:basedOn w:val="Normal"/>
    <w:next w:val="Normal"/>
    <w:qFormat/>
    <w:rsid w:val="00BF0A7E"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BF0A7E"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BF0A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F0A7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BF0A7E"/>
    <w:rPr>
      <w:color w:val="0000FF"/>
      <w:u w:val="single"/>
    </w:rPr>
  </w:style>
  <w:style w:type="paragraph" w:styleId="Corpodetexto">
    <w:name w:val="Body Text"/>
    <w:basedOn w:val="Normal"/>
    <w:semiHidden/>
    <w:rsid w:val="00BF0A7E"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sid w:val="00BF0A7E"/>
    <w:rPr>
      <w:color w:val="800080"/>
      <w:u w:val="single"/>
    </w:rPr>
  </w:style>
  <w:style w:type="paragraph" w:styleId="Recuodecorpodetexto">
    <w:name w:val="Body Text Indent"/>
    <w:basedOn w:val="Normal"/>
    <w:semiHidden/>
    <w:rsid w:val="00BF0A7E"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3FB4-0521-4177-86EB-1EC1FFC0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724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dirlegis5</cp:lastModifiedBy>
  <cp:revision>2</cp:revision>
  <cp:lastPrinted>2016-10-18T13:32:00Z</cp:lastPrinted>
  <dcterms:created xsi:type="dcterms:W3CDTF">2016-10-19T12:27:00Z</dcterms:created>
  <dcterms:modified xsi:type="dcterms:W3CDTF">2016-10-19T12:27:00Z</dcterms:modified>
</cp:coreProperties>
</file>