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25" w:rsidRDefault="00410CE9" w:rsidP="00410CE9">
      <w:pPr>
        <w:jc w:val="center"/>
        <w:rPr>
          <w:b/>
          <w:sz w:val="32"/>
          <w:szCs w:val="32"/>
          <w:u w:val="single"/>
        </w:rPr>
      </w:pPr>
      <w:r w:rsidRPr="00410CE9">
        <w:rPr>
          <w:b/>
          <w:sz w:val="32"/>
          <w:szCs w:val="32"/>
          <w:u w:val="single"/>
        </w:rPr>
        <w:t>ANEXO AO PROJETO DE LEI Nº 8468/2017</w:t>
      </w:r>
    </w:p>
    <w:p w:rsidR="00410CE9" w:rsidRDefault="00410CE9" w:rsidP="00410CE9">
      <w:pPr>
        <w:jc w:val="center"/>
        <w:rPr>
          <w:b/>
          <w:sz w:val="32"/>
          <w:szCs w:val="32"/>
          <w:u w:val="single"/>
        </w:rPr>
      </w:pPr>
    </w:p>
    <w:p w:rsidR="00410CE9" w:rsidRDefault="00410CE9" w:rsidP="00410CE9">
      <w:pPr>
        <w:jc w:val="center"/>
        <w:rPr>
          <w:b/>
          <w:sz w:val="32"/>
          <w:szCs w:val="3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0CE9" w:rsidTr="00410CE9">
        <w:tc>
          <w:tcPr>
            <w:tcW w:w="8494" w:type="dxa"/>
          </w:tcPr>
          <w:p w:rsidR="00410CE9" w:rsidRDefault="00410CE9" w:rsidP="00410CE9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10CE9" w:rsidRDefault="00410CE9" w:rsidP="00410CE9">
            <w:pPr>
              <w:jc w:val="center"/>
              <w:rPr>
                <w:b/>
                <w:sz w:val="32"/>
                <w:szCs w:val="32"/>
              </w:rPr>
            </w:pPr>
          </w:p>
          <w:p w:rsidR="00410CE9" w:rsidRDefault="00410CE9" w:rsidP="00410CE9">
            <w:pPr>
              <w:jc w:val="center"/>
              <w:rPr>
                <w:b/>
                <w:sz w:val="32"/>
                <w:szCs w:val="32"/>
              </w:rPr>
            </w:pPr>
            <w:r w:rsidRPr="00410CE9">
              <w:rPr>
                <w:b/>
                <w:sz w:val="32"/>
                <w:szCs w:val="32"/>
              </w:rPr>
              <w:t>LEI MUNICIPAL Nº 1567/1972 – ART. 18, INCISO XVI e XVII</w:t>
            </w:r>
          </w:p>
          <w:p w:rsidR="00410CE9" w:rsidRDefault="00410CE9" w:rsidP="00410CE9">
            <w:pPr>
              <w:jc w:val="center"/>
              <w:rPr>
                <w:b/>
                <w:sz w:val="32"/>
                <w:szCs w:val="32"/>
              </w:rPr>
            </w:pPr>
          </w:p>
          <w:p w:rsidR="00410CE9" w:rsidRDefault="00410CE9" w:rsidP="00807C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Após as 22 horas, este coletivo possibilitará o desembarque de pessoas do sexo feminino</w:t>
            </w:r>
            <w:r w:rsidR="00807CA4">
              <w:rPr>
                <w:b/>
                <w:sz w:val="28"/>
                <w:szCs w:val="28"/>
              </w:rPr>
              <w:t>, idosos e portadores de deficiência</w:t>
            </w:r>
            <w:r>
              <w:rPr>
                <w:b/>
                <w:sz w:val="28"/>
                <w:szCs w:val="28"/>
              </w:rPr>
              <w:t xml:space="preserve"> em qualquer local onde seja </w:t>
            </w:r>
            <w:bookmarkStart w:id="0" w:name="_GoBack"/>
            <w:bookmarkEnd w:id="0"/>
            <w:r w:rsidR="00807CA4">
              <w:rPr>
                <w:b/>
                <w:sz w:val="28"/>
                <w:szCs w:val="28"/>
              </w:rPr>
              <w:t>permitida parada, no trajeto regular da respectiva linha.</w:t>
            </w:r>
          </w:p>
          <w:p w:rsidR="00807CA4" w:rsidRDefault="00807CA4" w:rsidP="00807CA4">
            <w:pPr>
              <w:jc w:val="both"/>
              <w:rPr>
                <w:b/>
                <w:sz w:val="28"/>
                <w:szCs w:val="28"/>
              </w:rPr>
            </w:pPr>
          </w:p>
          <w:p w:rsidR="00807CA4" w:rsidRPr="00410CE9" w:rsidRDefault="00807CA4" w:rsidP="00807CA4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410CE9" w:rsidRPr="00410CE9" w:rsidRDefault="00410CE9" w:rsidP="00410CE9">
      <w:pPr>
        <w:jc w:val="center"/>
        <w:rPr>
          <w:b/>
          <w:sz w:val="32"/>
          <w:szCs w:val="32"/>
          <w:u w:val="single"/>
        </w:rPr>
      </w:pPr>
    </w:p>
    <w:sectPr w:rsidR="00410CE9" w:rsidRPr="00410C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E9"/>
    <w:rsid w:val="00410CE9"/>
    <w:rsid w:val="008067A0"/>
    <w:rsid w:val="00807CA4"/>
    <w:rsid w:val="00D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0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0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celita1</dc:creator>
  <cp:keywords/>
  <dc:description/>
  <cp:lastModifiedBy>celita1</cp:lastModifiedBy>
  <cp:revision>2</cp:revision>
  <dcterms:created xsi:type="dcterms:W3CDTF">2017-06-30T14:43:00Z</dcterms:created>
  <dcterms:modified xsi:type="dcterms:W3CDTF">2017-08-24T12:23:00Z</dcterms:modified>
</cp:coreProperties>
</file>