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EA1201">
        <w:rPr>
          <w:rFonts w:ascii="Arial" w:hAnsi="Arial" w:cs="Arial"/>
          <w:b/>
          <w:bCs/>
          <w:sz w:val="36"/>
          <w:szCs w:val="28"/>
        </w:rPr>
        <w:t>86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EA1201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a </w:t>
      </w:r>
      <w:r w:rsidR="00E017E5" w:rsidRPr="006651FB">
        <w:rPr>
          <w:rFonts w:ascii="Arial" w:hAnsi="Arial" w:cs="Arial"/>
          <w:b/>
          <w:bCs/>
        </w:rPr>
        <w:t>Comissão Especial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 w:rsidR="00181666">
        <w:rPr>
          <w:rFonts w:ascii="Arial" w:hAnsi="Arial" w:cs="Arial"/>
          <w:b/>
          <w:bCs/>
        </w:rPr>
        <w:t>p</w:t>
      </w:r>
      <w:r w:rsidR="002D2B56">
        <w:rPr>
          <w:rFonts w:ascii="Arial" w:hAnsi="Arial" w:cs="Arial"/>
          <w:b/>
          <w:bCs/>
        </w:rPr>
        <w:t xml:space="preserve">ara </w:t>
      </w:r>
      <w:r w:rsidR="00181666">
        <w:rPr>
          <w:rFonts w:ascii="Arial" w:hAnsi="Arial" w:cs="Arial"/>
          <w:b/>
          <w:bCs/>
        </w:rPr>
        <w:t>a</w:t>
      </w:r>
      <w:r w:rsidR="002D2B56">
        <w:rPr>
          <w:rFonts w:ascii="Arial" w:hAnsi="Arial" w:cs="Arial"/>
          <w:b/>
          <w:bCs/>
        </w:rPr>
        <w:t>nálise do Projeto de Lei Complementar nº 8</w:t>
      </w:r>
      <w:r w:rsidR="00181666">
        <w:rPr>
          <w:rFonts w:ascii="Arial" w:hAnsi="Arial" w:cs="Arial"/>
          <w:b/>
          <w:bCs/>
        </w:rPr>
        <w:t>722</w:t>
      </w:r>
      <w:r w:rsidR="002D2B56">
        <w:rPr>
          <w:rFonts w:ascii="Arial" w:hAnsi="Arial" w:cs="Arial"/>
          <w:b/>
          <w:bCs/>
        </w:rPr>
        <w:t xml:space="preserve">/Legislativo, </w:t>
      </w:r>
      <w:r w:rsidR="00181666">
        <w:rPr>
          <w:rFonts w:ascii="Arial" w:hAnsi="Arial" w:cs="Arial"/>
          <w:b/>
          <w:bCs/>
        </w:rPr>
        <w:t>q</w:t>
      </w:r>
      <w:r w:rsidR="00510D1B">
        <w:rPr>
          <w:rFonts w:ascii="Arial" w:hAnsi="Arial" w:cs="Arial"/>
          <w:b/>
          <w:bCs/>
        </w:rPr>
        <w:t xml:space="preserve">ue </w:t>
      </w:r>
      <w:r w:rsidR="002D2B56">
        <w:rPr>
          <w:rFonts w:ascii="Arial" w:hAnsi="Arial" w:cs="Arial"/>
          <w:b/>
          <w:bCs/>
        </w:rPr>
        <w:t>“</w:t>
      </w:r>
      <w:r w:rsidR="00244A16">
        <w:rPr>
          <w:rFonts w:ascii="Arial" w:hAnsi="Arial" w:cs="Arial"/>
          <w:b/>
          <w:bCs/>
        </w:rPr>
        <w:t>A</w:t>
      </w:r>
      <w:r w:rsidR="00181666">
        <w:rPr>
          <w:rFonts w:ascii="Arial" w:hAnsi="Arial" w:cs="Arial"/>
          <w:b/>
          <w:bCs/>
        </w:rPr>
        <w:t xml:space="preserve">ltera o art. 151 da </w:t>
      </w:r>
      <w:r w:rsidR="002D2B56">
        <w:rPr>
          <w:rFonts w:ascii="Arial" w:hAnsi="Arial" w:cs="Arial"/>
          <w:b/>
          <w:bCs/>
        </w:rPr>
        <w:t xml:space="preserve">Lei Complementar nº 92/2012 </w:t>
      </w:r>
      <w:r w:rsidR="00181666">
        <w:rPr>
          <w:rFonts w:ascii="Arial" w:hAnsi="Arial" w:cs="Arial"/>
          <w:b/>
          <w:bCs/>
        </w:rPr>
        <w:t xml:space="preserve">que dispõe sobre a consolidação do </w:t>
      </w:r>
      <w:r w:rsidR="002D2B56">
        <w:rPr>
          <w:rFonts w:ascii="Arial" w:hAnsi="Arial" w:cs="Arial"/>
          <w:b/>
          <w:bCs/>
        </w:rPr>
        <w:t>Código de Postura do Município de Santa Maria”.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FE6DE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bookmarkStart w:id="0" w:name="_GoBack"/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EA1201">
        <w:rPr>
          <w:rFonts w:ascii="Arial" w:hAnsi="Arial" w:cs="Arial"/>
          <w:b/>
        </w:rPr>
        <w:t xml:space="preserve">PRORROGADA </w:t>
      </w:r>
      <w:r w:rsidR="00634240" w:rsidRPr="004F1E93">
        <w:rPr>
          <w:rFonts w:ascii="Arial" w:hAnsi="Arial" w:cs="Arial"/>
        </w:rPr>
        <w:t>a</w:t>
      </w:r>
      <w:r w:rsidR="00181666">
        <w:rPr>
          <w:rFonts w:ascii="Arial" w:hAnsi="Arial" w:cs="Arial"/>
        </w:rPr>
        <w:t xml:space="preserve"> </w:t>
      </w:r>
      <w:r w:rsidR="00181666" w:rsidRPr="006651FB">
        <w:rPr>
          <w:rFonts w:ascii="Arial" w:hAnsi="Arial" w:cs="Arial"/>
          <w:b/>
          <w:bCs/>
        </w:rPr>
        <w:t xml:space="preserve">Comissão Especial </w:t>
      </w:r>
      <w:r w:rsidR="00181666">
        <w:rPr>
          <w:rFonts w:ascii="Arial" w:hAnsi="Arial" w:cs="Arial"/>
          <w:b/>
          <w:bCs/>
        </w:rPr>
        <w:t>para análise do Projeto de Lei Complementar nº 8722/Legislativo, que “altera o art. 151 da Lei Complementar nº 92/2012 que dispõe sobre a consolidação do Código de Postura do Município de Santa Maria</w:t>
      </w:r>
      <w:r w:rsidR="00FE6DE0">
        <w:rPr>
          <w:rFonts w:ascii="Arial" w:hAnsi="Arial" w:cs="Arial"/>
          <w:b/>
        </w:rPr>
        <w:t>”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proofErr w:type="spellStart"/>
      <w:r w:rsidR="00181666">
        <w:rPr>
          <w:rFonts w:ascii="Arial" w:hAnsi="Arial" w:cs="Arial"/>
        </w:rPr>
        <w:t>Deili</w:t>
      </w:r>
      <w:proofErr w:type="spellEnd"/>
      <w:r w:rsidR="00181666">
        <w:rPr>
          <w:rFonts w:ascii="Arial" w:hAnsi="Arial" w:cs="Arial"/>
        </w:rPr>
        <w:t xml:space="preserve"> Silva </w:t>
      </w:r>
      <w:r w:rsidR="00D203B9" w:rsidRPr="004F1E93">
        <w:rPr>
          <w:rFonts w:ascii="Arial" w:hAnsi="Arial" w:cs="Arial"/>
        </w:rPr>
        <w:t xml:space="preserve">(Presidente), </w:t>
      </w:r>
      <w:r w:rsidR="002D2B56">
        <w:rPr>
          <w:rFonts w:ascii="Arial" w:hAnsi="Arial" w:cs="Arial"/>
        </w:rPr>
        <w:t>A</w:t>
      </w:r>
      <w:r w:rsidR="00181666">
        <w:rPr>
          <w:rFonts w:ascii="Arial" w:hAnsi="Arial" w:cs="Arial"/>
        </w:rPr>
        <w:t xml:space="preserve">ndré Agne Domingues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181666">
        <w:rPr>
          <w:rFonts w:ascii="Arial" w:hAnsi="Arial" w:cs="Arial"/>
        </w:rPr>
        <w:t xml:space="preserve">Valdir Oliveira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</w:t>
      </w:r>
      <w:r w:rsidR="00181666">
        <w:rPr>
          <w:rFonts w:ascii="Arial" w:hAnsi="Arial" w:cs="Arial"/>
        </w:rPr>
        <w:t xml:space="preserve">nove </w:t>
      </w:r>
      <w:r w:rsidR="005754B3" w:rsidRPr="004F1E93">
        <w:rPr>
          <w:rFonts w:ascii="Arial" w:hAnsi="Arial" w:cs="Arial"/>
        </w:rPr>
        <w:t>(</w:t>
      </w:r>
      <w:r w:rsidR="00181666">
        <w:rPr>
          <w:rFonts w:ascii="Arial" w:hAnsi="Arial" w:cs="Arial"/>
        </w:rPr>
        <w:t>09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181666">
        <w:rPr>
          <w:rFonts w:ascii="Arial" w:hAnsi="Arial" w:cs="Arial"/>
        </w:rPr>
        <w:t xml:space="preserve"> </w:t>
      </w:r>
      <w:r w:rsidR="00EA1201">
        <w:rPr>
          <w:rFonts w:ascii="Arial" w:hAnsi="Arial" w:cs="Arial"/>
        </w:rPr>
        <w:t xml:space="preserve">outubro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1B8A" w:rsidRDefault="007B1B8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4F" w:rsidRDefault="0039794F">
      <w:r>
        <w:separator/>
      </w:r>
    </w:p>
  </w:endnote>
  <w:endnote w:type="continuationSeparator" w:id="0">
    <w:p w:rsidR="0039794F" w:rsidRDefault="0039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4F" w:rsidRDefault="0039794F">
      <w:r>
        <w:separator/>
      </w:r>
    </w:p>
  </w:footnote>
  <w:footnote w:type="continuationSeparator" w:id="0">
    <w:p w:rsidR="0039794F" w:rsidRDefault="0039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429C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B53D5"/>
    <w:rsid w:val="000D5747"/>
    <w:rsid w:val="000D659D"/>
    <w:rsid w:val="0010124D"/>
    <w:rsid w:val="001323DE"/>
    <w:rsid w:val="00157BAF"/>
    <w:rsid w:val="00165D0A"/>
    <w:rsid w:val="00181666"/>
    <w:rsid w:val="00187E5C"/>
    <w:rsid w:val="001A1CC4"/>
    <w:rsid w:val="001C2FD2"/>
    <w:rsid w:val="001C6431"/>
    <w:rsid w:val="001C7D95"/>
    <w:rsid w:val="001E1449"/>
    <w:rsid w:val="001F2EDF"/>
    <w:rsid w:val="001F3040"/>
    <w:rsid w:val="001F5E86"/>
    <w:rsid w:val="00244A16"/>
    <w:rsid w:val="00264BAB"/>
    <w:rsid w:val="002651D7"/>
    <w:rsid w:val="00270A80"/>
    <w:rsid w:val="00295BAA"/>
    <w:rsid w:val="00295CDD"/>
    <w:rsid w:val="002B7A1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9794F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0D1B"/>
    <w:rsid w:val="005137C6"/>
    <w:rsid w:val="00516B62"/>
    <w:rsid w:val="00563B1A"/>
    <w:rsid w:val="005754B3"/>
    <w:rsid w:val="00585DA9"/>
    <w:rsid w:val="005956F0"/>
    <w:rsid w:val="0059727E"/>
    <w:rsid w:val="005A1521"/>
    <w:rsid w:val="005C7051"/>
    <w:rsid w:val="005F1974"/>
    <w:rsid w:val="005F6915"/>
    <w:rsid w:val="0060331C"/>
    <w:rsid w:val="00634240"/>
    <w:rsid w:val="0066169C"/>
    <w:rsid w:val="006632D1"/>
    <w:rsid w:val="006651FB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B7542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26E1F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53D2"/>
    <w:rsid w:val="00DA62A7"/>
    <w:rsid w:val="00DA7B6E"/>
    <w:rsid w:val="00DC7BAD"/>
    <w:rsid w:val="00DE4210"/>
    <w:rsid w:val="00E017E5"/>
    <w:rsid w:val="00E0274F"/>
    <w:rsid w:val="00E206CA"/>
    <w:rsid w:val="00E324B2"/>
    <w:rsid w:val="00E5072B"/>
    <w:rsid w:val="00E50EFC"/>
    <w:rsid w:val="00E65E1E"/>
    <w:rsid w:val="00E81F4E"/>
    <w:rsid w:val="00E86A81"/>
    <w:rsid w:val="00E94F90"/>
    <w:rsid w:val="00E97B62"/>
    <w:rsid w:val="00EA1201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33417B-45CA-4E33-A478-2EB4AF52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4060-E488-42C4-9FEC-B9612EED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1099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2018-06-21T15:01:00Z</cp:lastPrinted>
  <dcterms:created xsi:type="dcterms:W3CDTF">2018-10-11T13:38:00Z</dcterms:created>
  <dcterms:modified xsi:type="dcterms:W3CDTF">2018-10-11T13:38:00Z</dcterms:modified>
</cp:coreProperties>
</file>