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2B56">
        <w:rPr>
          <w:rFonts w:ascii="Arial" w:hAnsi="Arial" w:cs="Arial"/>
          <w:b/>
          <w:bCs/>
          <w:sz w:val="36"/>
          <w:szCs w:val="28"/>
        </w:rPr>
        <w:t>8</w:t>
      </w:r>
      <w:r w:rsidR="00A36AAD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3022F3" w:rsidRDefault="00A36AAD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3022F3">
        <w:rPr>
          <w:rFonts w:ascii="Arial" w:hAnsi="Arial" w:cs="Arial"/>
          <w:b/>
          <w:bCs/>
        </w:rPr>
        <w:t xml:space="preserve">Extingue a </w:t>
      </w:r>
      <w:r w:rsidR="00E017E5" w:rsidRPr="003022F3">
        <w:rPr>
          <w:rFonts w:ascii="Arial" w:hAnsi="Arial" w:cs="Arial"/>
          <w:b/>
          <w:bCs/>
        </w:rPr>
        <w:t>Comissão Especial</w:t>
      </w:r>
      <w:r w:rsidR="00FB5ABC" w:rsidRPr="003022F3">
        <w:rPr>
          <w:rFonts w:ascii="Arial" w:hAnsi="Arial" w:cs="Arial"/>
          <w:b/>
          <w:bCs/>
        </w:rPr>
        <w:t xml:space="preserve"> </w:t>
      </w:r>
      <w:r w:rsidR="003022F3" w:rsidRPr="003022F3">
        <w:rPr>
          <w:rFonts w:ascii="Arial" w:hAnsi="Arial" w:cs="Arial"/>
          <w:b/>
          <w:bCs/>
        </w:rPr>
        <w:t>que a</w:t>
      </w:r>
      <w:r w:rsidR="002D2B56" w:rsidRPr="003022F3">
        <w:rPr>
          <w:rFonts w:ascii="Arial" w:hAnsi="Arial" w:cs="Arial"/>
          <w:b/>
          <w:bCs/>
        </w:rPr>
        <w:t>n</w:t>
      </w:r>
      <w:r w:rsidR="003022F3">
        <w:rPr>
          <w:rFonts w:ascii="Arial" w:hAnsi="Arial" w:cs="Arial"/>
          <w:b/>
          <w:bCs/>
        </w:rPr>
        <w:t>a</w:t>
      </w:r>
      <w:r w:rsidR="002D2B56" w:rsidRPr="003022F3">
        <w:rPr>
          <w:rFonts w:ascii="Arial" w:hAnsi="Arial" w:cs="Arial"/>
          <w:b/>
          <w:bCs/>
        </w:rPr>
        <w:t>lis</w:t>
      </w:r>
      <w:r w:rsidR="003022F3">
        <w:rPr>
          <w:rFonts w:ascii="Arial" w:hAnsi="Arial" w:cs="Arial"/>
          <w:b/>
          <w:bCs/>
        </w:rPr>
        <w:t>a</w:t>
      </w:r>
      <w:r w:rsidR="002D2B56" w:rsidRPr="003022F3">
        <w:rPr>
          <w:rFonts w:ascii="Arial" w:hAnsi="Arial" w:cs="Arial"/>
          <w:b/>
          <w:bCs/>
        </w:rPr>
        <w:t xml:space="preserve"> o Projeto de Lei Complementar nº 8631/Legislativo, </w:t>
      </w:r>
      <w:r w:rsidR="003022F3" w:rsidRPr="003022F3">
        <w:rPr>
          <w:rFonts w:ascii="Arial" w:hAnsi="Arial" w:cs="Arial"/>
          <w:b/>
          <w:bCs/>
        </w:rPr>
        <w:t>que d</w:t>
      </w:r>
      <w:r w:rsidR="003022F3" w:rsidRPr="003022F3">
        <w:rPr>
          <w:rFonts w:ascii="Arial" w:hAnsi="Arial" w:cs="Arial"/>
          <w:b/>
          <w:color w:val="000000"/>
          <w:shd w:val="clear" w:color="auto" w:fill="FFFFFF"/>
        </w:rPr>
        <w:t>á nova redação ao inciso I do artigo 201 da Lei Complementar Nº 92/2012 – Código de Postura do Município de Santa Maria</w:t>
      </w:r>
      <w:r w:rsidR="002D2B56" w:rsidRPr="003022F3">
        <w:rPr>
          <w:rFonts w:ascii="Arial" w:hAnsi="Arial" w:cs="Arial"/>
          <w:b/>
          <w:bCs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3022F3" w:rsidRPr="003022F3">
        <w:rPr>
          <w:rFonts w:ascii="Arial" w:hAnsi="Arial" w:cs="Arial"/>
          <w:b/>
        </w:rPr>
        <w:t>EXTINTA</w:t>
      </w:r>
      <w:r w:rsidR="003022F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3022F3">
        <w:rPr>
          <w:rFonts w:ascii="Arial" w:hAnsi="Arial" w:cs="Arial"/>
        </w:rPr>
        <w:t xml:space="preserve"> </w:t>
      </w:r>
      <w:r w:rsidR="003022F3" w:rsidRPr="003022F3">
        <w:rPr>
          <w:rFonts w:ascii="Arial" w:hAnsi="Arial" w:cs="Arial"/>
          <w:b/>
          <w:bCs/>
        </w:rPr>
        <w:t>Comissão Especial que an</w:t>
      </w:r>
      <w:r w:rsidR="003022F3">
        <w:rPr>
          <w:rFonts w:ascii="Arial" w:hAnsi="Arial" w:cs="Arial"/>
          <w:b/>
          <w:bCs/>
        </w:rPr>
        <w:t>a</w:t>
      </w:r>
      <w:r w:rsidR="003022F3" w:rsidRPr="003022F3">
        <w:rPr>
          <w:rFonts w:ascii="Arial" w:hAnsi="Arial" w:cs="Arial"/>
          <w:b/>
          <w:bCs/>
        </w:rPr>
        <w:t>lis</w:t>
      </w:r>
      <w:r w:rsidR="003022F3">
        <w:rPr>
          <w:rFonts w:ascii="Arial" w:hAnsi="Arial" w:cs="Arial"/>
          <w:b/>
          <w:bCs/>
        </w:rPr>
        <w:t>a</w:t>
      </w:r>
      <w:r w:rsidR="003022F3" w:rsidRPr="003022F3">
        <w:rPr>
          <w:rFonts w:ascii="Arial" w:hAnsi="Arial" w:cs="Arial"/>
          <w:b/>
          <w:bCs/>
        </w:rPr>
        <w:t xml:space="preserve"> o Projeto de Lei Complementar nº 8631/Legislativo, que d</w:t>
      </w:r>
      <w:r w:rsidR="003022F3" w:rsidRPr="003022F3">
        <w:rPr>
          <w:rFonts w:ascii="Arial" w:hAnsi="Arial" w:cs="Arial"/>
          <w:b/>
          <w:color w:val="000000"/>
          <w:shd w:val="clear" w:color="auto" w:fill="FFFFFF"/>
        </w:rPr>
        <w:t>á nova redação ao inciso I do artigo 201 da Lei Complementar Nº 92/2012 – Código de Postura do Município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2D2B56">
        <w:rPr>
          <w:rFonts w:ascii="Arial" w:hAnsi="Arial" w:cs="Arial"/>
        </w:rPr>
        <w:t xml:space="preserve">Jorge Trindade Soares </w:t>
      </w:r>
      <w:r w:rsidR="00D203B9" w:rsidRPr="004F1E93">
        <w:rPr>
          <w:rFonts w:ascii="Arial" w:hAnsi="Arial" w:cs="Arial"/>
        </w:rPr>
        <w:t xml:space="preserve">(Presidente), </w:t>
      </w:r>
      <w:r w:rsidR="002D2B56">
        <w:rPr>
          <w:rFonts w:ascii="Arial" w:hAnsi="Arial" w:cs="Arial"/>
        </w:rPr>
        <w:t xml:space="preserve">Adelar Vargas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2D2B56">
        <w:rPr>
          <w:rFonts w:ascii="Arial" w:hAnsi="Arial" w:cs="Arial"/>
        </w:rPr>
        <w:t xml:space="preserve">Francisco Harrisson de Souza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3022F3">
        <w:rPr>
          <w:rFonts w:ascii="Arial" w:hAnsi="Arial" w:cs="Arial"/>
        </w:rPr>
        <w:t xml:space="preserve">onze </w:t>
      </w:r>
      <w:r w:rsidR="005754B3" w:rsidRPr="004F1E93">
        <w:rPr>
          <w:rFonts w:ascii="Arial" w:hAnsi="Arial" w:cs="Arial"/>
        </w:rPr>
        <w:t>(</w:t>
      </w:r>
      <w:r w:rsidR="003022F3">
        <w:rPr>
          <w:rFonts w:ascii="Arial" w:hAnsi="Arial" w:cs="Arial"/>
        </w:rPr>
        <w:t>11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3022F3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3E" w:rsidRDefault="007C1F3E">
      <w:r>
        <w:separator/>
      </w:r>
    </w:p>
  </w:endnote>
  <w:endnote w:type="continuationSeparator" w:id="0">
    <w:p w:rsidR="007C1F3E" w:rsidRDefault="007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3E" w:rsidRDefault="007C1F3E">
      <w:r>
        <w:separator/>
      </w:r>
    </w:p>
  </w:footnote>
  <w:footnote w:type="continuationSeparator" w:id="0">
    <w:p w:rsidR="007C1F3E" w:rsidRDefault="007C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0E63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3CA4"/>
    <w:rsid w:val="001F5E86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22F3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D0650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1F3E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36AAD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89373-3BFB-4EB0-B058-A96259D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010C-E1C7-4B86-95A4-D049C0C3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2018-06-21T15:01:00Z</cp:lastPrinted>
  <dcterms:created xsi:type="dcterms:W3CDTF">2018-10-19T11:02:00Z</dcterms:created>
  <dcterms:modified xsi:type="dcterms:W3CDTF">2018-10-19T11:02:00Z</dcterms:modified>
</cp:coreProperties>
</file>