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EB499C">
        <w:rPr>
          <w:rFonts w:ascii="Arial" w:hAnsi="Arial" w:cs="Arial"/>
          <w:b/>
          <w:bCs/>
          <w:sz w:val="36"/>
          <w:szCs w:val="28"/>
        </w:rPr>
        <w:t>102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bookmarkStart w:id="0" w:name="_GoBack"/>
    </w:p>
    <w:p w:rsidR="003F7958" w:rsidRPr="003F7958" w:rsidRDefault="00AF6035" w:rsidP="004F564A">
      <w:pPr>
        <w:pStyle w:val="NormalWeb"/>
        <w:spacing w:before="0" w:beforeAutospacing="0" w:after="0" w:afterAutospacing="0" w:line="276" w:lineRule="auto"/>
        <w:ind w:left="4536"/>
        <w:jc w:val="both"/>
        <w:rPr>
          <w:rFonts w:ascii="Arial" w:hAnsi="Arial" w:cs="Arial"/>
          <w:b/>
          <w:color w:val="000000"/>
        </w:rPr>
      </w:pPr>
      <w:r w:rsidRPr="003F7958">
        <w:rPr>
          <w:rFonts w:ascii="Arial" w:hAnsi="Arial" w:cs="Arial"/>
          <w:b/>
          <w:bCs/>
        </w:rPr>
        <w:t xml:space="preserve">Constitui </w:t>
      </w:r>
      <w:r w:rsidR="00E017E5" w:rsidRPr="003F7958">
        <w:rPr>
          <w:rFonts w:ascii="Arial" w:hAnsi="Arial" w:cs="Arial"/>
          <w:b/>
          <w:bCs/>
        </w:rPr>
        <w:t>Comissão Especial</w:t>
      </w:r>
      <w:r w:rsidR="00FB5ABC" w:rsidRPr="003F7958">
        <w:rPr>
          <w:rFonts w:ascii="Arial" w:hAnsi="Arial" w:cs="Arial"/>
          <w:b/>
          <w:bCs/>
        </w:rPr>
        <w:t xml:space="preserve"> </w:t>
      </w:r>
      <w:r w:rsidR="00EB499C">
        <w:rPr>
          <w:rFonts w:ascii="Arial" w:hAnsi="Arial" w:cs="Arial"/>
          <w:b/>
          <w:bCs/>
        </w:rPr>
        <w:t>p</w:t>
      </w:r>
      <w:r w:rsidR="00E9139D" w:rsidRPr="003F7958">
        <w:rPr>
          <w:rFonts w:ascii="Arial" w:hAnsi="Arial" w:cs="Arial"/>
          <w:b/>
          <w:bCs/>
        </w:rPr>
        <w:t>a</w:t>
      </w:r>
      <w:r w:rsidR="00EB499C">
        <w:rPr>
          <w:rFonts w:ascii="Arial" w:hAnsi="Arial" w:cs="Arial"/>
          <w:b/>
          <w:bCs/>
        </w:rPr>
        <w:t>ra acompanhar a situação dos moradores que residem nas proximidades da rede de linha férrea, objeto de ação de reintegração</w:t>
      </w:r>
      <w:r w:rsidR="000E0E44">
        <w:rPr>
          <w:rFonts w:ascii="Arial" w:hAnsi="Arial" w:cs="Arial"/>
          <w:b/>
          <w:bCs/>
        </w:rPr>
        <w:t>.</w:t>
      </w:r>
    </w:p>
    <w:bookmarkEnd w:id="0"/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3F7958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614BAF">
        <w:rPr>
          <w:rFonts w:ascii="Arial" w:hAnsi="Arial" w:cs="Arial"/>
        </w:rPr>
        <w:t>a</w:t>
      </w:r>
      <w:r w:rsidR="00EE7D84">
        <w:rPr>
          <w:rFonts w:ascii="Arial" w:hAnsi="Arial" w:cs="Arial"/>
        </w:rPr>
        <w:t xml:space="preserve"> </w:t>
      </w:r>
      <w:r w:rsidR="00EE7D84" w:rsidRPr="003F7958">
        <w:rPr>
          <w:rFonts w:ascii="Arial" w:hAnsi="Arial" w:cs="Arial"/>
          <w:b/>
          <w:bCs/>
        </w:rPr>
        <w:t>Comissão Especial</w:t>
      </w:r>
      <w:r w:rsidR="00EB499C">
        <w:rPr>
          <w:rFonts w:ascii="Arial" w:hAnsi="Arial" w:cs="Arial"/>
          <w:b/>
          <w:bCs/>
        </w:rPr>
        <w:t xml:space="preserve"> p</w:t>
      </w:r>
      <w:r w:rsidR="00EB499C" w:rsidRPr="003F7958">
        <w:rPr>
          <w:rFonts w:ascii="Arial" w:hAnsi="Arial" w:cs="Arial"/>
          <w:b/>
          <w:bCs/>
        </w:rPr>
        <w:t>a</w:t>
      </w:r>
      <w:r w:rsidR="00EB499C">
        <w:rPr>
          <w:rFonts w:ascii="Arial" w:hAnsi="Arial" w:cs="Arial"/>
          <w:b/>
          <w:bCs/>
        </w:rPr>
        <w:t>ra acompanhar a situação dos moradores que residem nas proximidades da rede de linha férrea, objeto de ação de reintegração</w:t>
      </w:r>
      <w:r w:rsidR="00C76E2F">
        <w:rPr>
          <w:rFonts w:ascii="Arial" w:hAnsi="Arial" w:cs="Arial"/>
          <w:b/>
          <w:bCs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</w:t>
      </w:r>
      <w:r w:rsidR="0048744A">
        <w:rPr>
          <w:rFonts w:ascii="Arial" w:hAnsi="Arial" w:cs="Arial"/>
        </w:rPr>
        <w:t xml:space="preserve"> </w:t>
      </w:r>
      <w:r w:rsidR="00EB499C">
        <w:rPr>
          <w:rFonts w:ascii="Arial" w:hAnsi="Arial" w:cs="Arial"/>
        </w:rPr>
        <w:t xml:space="preserve">Valdir Oliveira </w:t>
      </w:r>
      <w:r w:rsidR="00C76E2F">
        <w:rPr>
          <w:rFonts w:ascii="Arial" w:hAnsi="Arial" w:cs="Arial"/>
        </w:rPr>
        <w:t>(</w:t>
      </w:r>
      <w:r w:rsidR="00D203B9" w:rsidRPr="004F1E93">
        <w:rPr>
          <w:rFonts w:ascii="Arial" w:hAnsi="Arial" w:cs="Arial"/>
        </w:rPr>
        <w:t xml:space="preserve">Presidente), </w:t>
      </w:r>
      <w:proofErr w:type="spellStart"/>
      <w:r w:rsidR="00EB499C">
        <w:rPr>
          <w:rFonts w:ascii="Arial" w:hAnsi="Arial" w:cs="Arial"/>
        </w:rPr>
        <w:t>Admar</w:t>
      </w:r>
      <w:proofErr w:type="spellEnd"/>
      <w:r w:rsidR="00EB499C">
        <w:rPr>
          <w:rFonts w:ascii="Arial" w:hAnsi="Arial" w:cs="Arial"/>
        </w:rPr>
        <w:t xml:space="preserve"> </w:t>
      </w:r>
      <w:proofErr w:type="spellStart"/>
      <w:r w:rsidR="00EB499C">
        <w:rPr>
          <w:rFonts w:ascii="Arial" w:hAnsi="Arial" w:cs="Arial"/>
        </w:rPr>
        <w:t>Pozzobom</w:t>
      </w:r>
      <w:proofErr w:type="spellEnd"/>
      <w:r w:rsidR="00EB499C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EB499C">
        <w:rPr>
          <w:rFonts w:ascii="Arial" w:hAnsi="Arial" w:cs="Arial"/>
        </w:rPr>
        <w:t xml:space="preserve">Marion </w:t>
      </w:r>
      <w:proofErr w:type="spellStart"/>
      <w:r w:rsidR="00EB499C">
        <w:rPr>
          <w:rFonts w:ascii="Arial" w:hAnsi="Arial" w:cs="Arial"/>
        </w:rPr>
        <w:t>Mortari</w:t>
      </w:r>
      <w:proofErr w:type="spellEnd"/>
      <w:r w:rsidR="00EB499C">
        <w:rPr>
          <w:rFonts w:ascii="Arial" w:hAnsi="Arial" w:cs="Arial"/>
        </w:rPr>
        <w:t xml:space="preserve">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  <w:r w:rsidR="00963092">
        <w:rPr>
          <w:rFonts w:ascii="Arial" w:hAnsi="Arial" w:cs="Arial"/>
        </w:rPr>
        <w:t xml:space="preserve"> 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 xml:space="preserve">, </w:t>
      </w:r>
      <w:r w:rsidR="00963092" w:rsidRPr="004F1E93">
        <w:rPr>
          <w:rFonts w:ascii="Arial" w:hAnsi="Arial" w:cs="Arial"/>
        </w:rPr>
        <w:t>ao</w:t>
      </w:r>
      <w:r w:rsidR="00963092">
        <w:rPr>
          <w:rFonts w:ascii="Arial" w:hAnsi="Arial" w:cs="Arial"/>
        </w:rPr>
        <w:t xml:space="preserve">s </w:t>
      </w:r>
      <w:r w:rsidR="00EB499C">
        <w:rPr>
          <w:rFonts w:ascii="Arial" w:hAnsi="Arial" w:cs="Arial"/>
        </w:rPr>
        <w:t xml:space="preserve">seis </w:t>
      </w:r>
      <w:r w:rsidR="005754B3" w:rsidRPr="004F1E93">
        <w:rPr>
          <w:rFonts w:ascii="Arial" w:hAnsi="Arial" w:cs="Arial"/>
        </w:rPr>
        <w:t>(</w:t>
      </w:r>
      <w:r w:rsidR="00EB499C">
        <w:rPr>
          <w:rFonts w:ascii="Arial" w:hAnsi="Arial" w:cs="Arial"/>
        </w:rPr>
        <w:t>06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</w:t>
      </w:r>
      <w:r w:rsidR="00181666">
        <w:rPr>
          <w:rFonts w:ascii="Arial" w:hAnsi="Arial" w:cs="Arial"/>
        </w:rPr>
        <w:t xml:space="preserve"> </w:t>
      </w:r>
      <w:r w:rsidR="00EB499C">
        <w:rPr>
          <w:rFonts w:ascii="Arial" w:hAnsi="Arial" w:cs="Arial"/>
        </w:rPr>
        <w:t xml:space="preserve">novembro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D2BAC" w:rsidRDefault="006D2BAC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63092" w:rsidRPr="004F1E93" w:rsidRDefault="00963092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63092" w:rsidRDefault="0096309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B313D5" w:rsidRDefault="00B313D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62" w:rsidRDefault="00E75F62">
      <w:r>
        <w:separator/>
      </w:r>
    </w:p>
  </w:endnote>
  <w:endnote w:type="continuationSeparator" w:id="0">
    <w:p w:rsidR="00E75F62" w:rsidRDefault="00E7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62" w:rsidRDefault="00E75F62">
      <w:r>
        <w:separator/>
      </w:r>
    </w:p>
  </w:footnote>
  <w:footnote w:type="continuationSeparator" w:id="0">
    <w:p w:rsidR="00E75F62" w:rsidRDefault="00E7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BA5D9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167FB"/>
    <w:rsid w:val="000442C4"/>
    <w:rsid w:val="00054E25"/>
    <w:rsid w:val="000757B2"/>
    <w:rsid w:val="0008224D"/>
    <w:rsid w:val="00092620"/>
    <w:rsid w:val="00096273"/>
    <w:rsid w:val="000A042A"/>
    <w:rsid w:val="000B312B"/>
    <w:rsid w:val="000B53D5"/>
    <w:rsid w:val="000D5747"/>
    <w:rsid w:val="000D659D"/>
    <w:rsid w:val="000E0E44"/>
    <w:rsid w:val="0010124D"/>
    <w:rsid w:val="00123D03"/>
    <w:rsid w:val="001323DE"/>
    <w:rsid w:val="00157BAF"/>
    <w:rsid w:val="00165D0A"/>
    <w:rsid w:val="00181666"/>
    <w:rsid w:val="00187E5C"/>
    <w:rsid w:val="001A1CC4"/>
    <w:rsid w:val="001C2FD2"/>
    <w:rsid w:val="001C6431"/>
    <w:rsid w:val="001C7D95"/>
    <w:rsid w:val="001E1449"/>
    <w:rsid w:val="001F3040"/>
    <w:rsid w:val="001F5E86"/>
    <w:rsid w:val="002137BE"/>
    <w:rsid w:val="00264BAB"/>
    <w:rsid w:val="002651D7"/>
    <w:rsid w:val="00270A80"/>
    <w:rsid w:val="00295BAA"/>
    <w:rsid w:val="00295CDD"/>
    <w:rsid w:val="002B7A11"/>
    <w:rsid w:val="002D0661"/>
    <w:rsid w:val="002D13D5"/>
    <w:rsid w:val="002D2B56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5A70"/>
    <w:rsid w:val="003D6477"/>
    <w:rsid w:val="003F7958"/>
    <w:rsid w:val="0040182B"/>
    <w:rsid w:val="0040340B"/>
    <w:rsid w:val="00406ADE"/>
    <w:rsid w:val="004116D5"/>
    <w:rsid w:val="00433325"/>
    <w:rsid w:val="00450678"/>
    <w:rsid w:val="00452994"/>
    <w:rsid w:val="00482D19"/>
    <w:rsid w:val="0048744A"/>
    <w:rsid w:val="00494EBB"/>
    <w:rsid w:val="004963DB"/>
    <w:rsid w:val="004A10FB"/>
    <w:rsid w:val="004E20FB"/>
    <w:rsid w:val="004E3FDE"/>
    <w:rsid w:val="004F1E93"/>
    <w:rsid w:val="004F564A"/>
    <w:rsid w:val="00500CC6"/>
    <w:rsid w:val="00510D1B"/>
    <w:rsid w:val="005137C6"/>
    <w:rsid w:val="00516B62"/>
    <w:rsid w:val="00537B3B"/>
    <w:rsid w:val="00556382"/>
    <w:rsid w:val="00563B1A"/>
    <w:rsid w:val="005754B3"/>
    <w:rsid w:val="00585DA9"/>
    <w:rsid w:val="005956F0"/>
    <w:rsid w:val="0059727E"/>
    <w:rsid w:val="005A1521"/>
    <w:rsid w:val="005C7051"/>
    <w:rsid w:val="005E33D6"/>
    <w:rsid w:val="005F1974"/>
    <w:rsid w:val="005F6915"/>
    <w:rsid w:val="0060331C"/>
    <w:rsid w:val="00614BAF"/>
    <w:rsid w:val="00626BE3"/>
    <w:rsid w:val="00634240"/>
    <w:rsid w:val="0066169C"/>
    <w:rsid w:val="006632D1"/>
    <w:rsid w:val="006651FB"/>
    <w:rsid w:val="006A447D"/>
    <w:rsid w:val="006A703E"/>
    <w:rsid w:val="006C6B5E"/>
    <w:rsid w:val="006D2BAC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9588C"/>
    <w:rsid w:val="007B1B8A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83313"/>
    <w:rsid w:val="008A0135"/>
    <w:rsid w:val="008A310D"/>
    <w:rsid w:val="008A7CCA"/>
    <w:rsid w:val="008B7542"/>
    <w:rsid w:val="008E03A1"/>
    <w:rsid w:val="008F35C4"/>
    <w:rsid w:val="00902E2B"/>
    <w:rsid w:val="00912CC4"/>
    <w:rsid w:val="009159C2"/>
    <w:rsid w:val="009517DD"/>
    <w:rsid w:val="00963092"/>
    <w:rsid w:val="00963E53"/>
    <w:rsid w:val="009644E8"/>
    <w:rsid w:val="00994497"/>
    <w:rsid w:val="009C1093"/>
    <w:rsid w:val="009D2485"/>
    <w:rsid w:val="009F0BD3"/>
    <w:rsid w:val="009F20A2"/>
    <w:rsid w:val="009F5F15"/>
    <w:rsid w:val="00A07A9A"/>
    <w:rsid w:val="00A17E0E"/>
    <w:rsid w:val="00A23CFF"/>
    <w:rsid w:val="00A26E1F"/>
    <w:rsid w:val="00AB688F"/>
    <w:rsid w:val="00AC37EA"/>
    <w:rsid w:val="00AD3E2F"/>
    <w:rsid w:val="00AE714C"/>
    <w:rsid w:val="00AF6035"/>
    <w:rsid w:val="00B033A8"/>
    <w:rsid w:val="00B116E0"/>
    <w:rsid w:val="00B12E8A"/>
    <w:rsid w:val="00B313D5"/>
    <w:rsid w:val="00B32651"/>
    <w:rsid w:val="00B375D9"/>
    <w:rsid w:val="00BA089E"/>
    <w:rsid w:val="00BF34CB"/>
    <w:rsid w:val="00C062B8"/>
    <w:rsid w:val="00C11644"/>
    <w:rsid w:val="00C51A87"/>
    <w:rsid w:val="00C70E82"/>
    <w:rsid w:val="00C74462"/>
    <w:rsid w:val="00C76E2F"/>
    <w:rsid w:val="00C80481"/>
    <w:rsid w:val="00CA2805"/>
    <w:rsid w:val="00CA3BBC"/>
    <w:rsid w:val="00CB0443"/>
    <w:rsid w:val="00CB3151"/>
    <w:rsid w:val="00CD6A76"/>
    <w:rsid w:val="00CE4DFC"/>
    <w:rsid w:val="00CE7243"/>
    <w:rsid w:val="00D06F34"/>
    <w:rsid w:val="00D203B9"/>
    <w:rsid w:val="00D332B0"/>
    <w:rsid w:val="00D55131"/>
    <w:rsid w:val="00D6391C"/>
    <w:rsid w:val="00D63B2D"/>
    <w:rsid w:val="00D87911"/>
    <w:rsid w:val="00D91B5B"/>
    <w:rsid w:val="00DA62A7"/>
    <w:rsid w:val="00DA7B6E"/>
    <w:rsid w:val="00DC7BAD"/>
    <w:rsid w:val="00DE4210"/>
    <w:rsid w:val="00E017E5"/>
    <w:rsid w:val="00E0274F"/>
    <w:rsid w:val="00E206CA"/>
    <w:rsid w:val="00E26C18"/>
    <w:rsid w:val="00E324B2"/>
    <w:rsid w:val="00E5072B"/>
    <w:rsid w:val="00E65E1E"/>
    <w:rsid w:val="00E75F62"/>
    <w:rsid w:val="00E81F4E"/>
    <w:rsid w:val="00E86A81"/>
    <w:rsid w:val="00E9139D"/>
    <w:rsid w:val="00E97B62"/>
    <w:rsid w:val="00EA4F8D"/>
    <w:rsid w:val="00EA6B6C"/>
    <w:rsid w:val="00EB2E09"/>
    <w:rsid w:val="00EB499C"/>
    <w:rsid w:val="00EC748F"/>
    <w:rsid w:val="00EC793A"/>
    <w:rsid w:val="00ED3100"/>
    <w:rsid w:val="00ED406D"/>
    <w:rsid w:val="00ED7442"/>
    <w:rsid w:val="00EE32B5"/>
    <w:rsid w:val="00EE7D84"/>
    <w:rsid w:val="00F0577C"/>
    <w:rsid w:val="00F05C9D"/>
    <w:rsid w:val="00F0700A"/>
    <w:rsid w:val="00F16767"/>
    <w:rsid w:val="00F411F7"/>
    <w:rsid w:val="00F44C45"/>
    <w:rsid w:val="00F7271D"/>
    <w:rsid w:val="00F96A67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729AFA-BDF3-49DC-B45E-09317A7B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83313"/>
    <w:rPr>
      <w:b/>
      <w:bCs/>
    </w:rPr>
  </w:style>
  <w:style w:type="paragraph" w:styleId="NormalWeb">
    <w:name w:val="Normal (Web)"/>
    <w:basedOn w:val="Normal"/>
    <w:uiPriority w:val="99"/>
    <w:unhideWhenUsed/>
    <w:rsid w:val="003F79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8814-929E-4634-81CB-001112F7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950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2018-11-07T17:27:00Z</cp:lastPrinted>
  <dcterms:created xsi:type="dcterms:W3CDTF">2018-11-09T09:22:00Z</dcterms:created>
  <dcterms:modified xsi:type="dcterms:W3CDTF">2018-11-09T09:22:00Z</dcterms:modified>
</cp:coreProperties>
</file>