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05" w:rsidRPr="00E128BF" w:rsidRDefault="00FA269D" w:rsidP="007D1F5A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128BF">
        <w:rPr>
          <w:rFonts w:asciiTheme="minorHAnsi" w:hAnsiTheme="minorHAnsi"/>
          <w:b/>
          <w:sz w:val="22"/>
          <w:szCs w:val="22"/>
        </w:rPr>
        <w:t>Anexo III</w:t>
      </w:r>
    </w:p>
    <w:p w:rsidR="00EE1584" w:rsidRPr="00E128BF" w:rsidRDefault="00E128BF" w:rsidP="00EE158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Câmara Municipal de Vereadores de Santa Maria - </w:t>
      </w:r>
      <w:r w:rsidR="00EE1584" w:rsidRPr="00E128BF">
        <w:rPr>
          <w:rFonts w:asciiTheme="minorHAnsi" w:hAnsiTheme="minorHAnsi"/>
          <w:b/>
          <w:sz w:val="22"/>
          <w:szCs w:val="22"/>
        </w:rPr>
        <w:t>CMVSM</w:t>
      </w:r>
    </w:p>
    <w:p w:rsidR="008E10B2" w:rsidRPr="00E128BF" w:rsidRDefault="008E10B2" w:rsidP="008E10B2">
      <w:pPr>
        <w:jc w:val="center"/>
        <w:rPr>
          <w:rFonts w:asciiTheme="minorHAnsi" w:hAnsiTheme="minorHAnsi"/>
          <w:b/>
          <w:sz w:val="22"/>
          <w:szCs w:val="22"/>
        </w:rPr>
      </w:pPr>
      <w:r w:rsidRPr="00E128BF">
        <w:rPr>
          <w:rFonts w:asciiTheme="minorHAnsi" w:hAnsiTheme="minorHAnsi"/>
          <w:b/>
          <w:sz w:val="22"/>
          <w:szCs w:val="22"/>
        </w:rPr>
        <w:t>Cronograma Procedimentos Contábeis</w:t>
      </w:r>
    </w:p>
    <w:p w:rsidR="00A86033" w:rsidRDefault="00EE1584" w:rsidP="007D1F5A">
      <w:pPr>
        <w:jc w:val="center"/>
        <w:rPr>
          <w:rFonts w:asciiTheme="minorHAnsi" w:hAnsiTheme="minorHAnsi"/>
          <w:b/>
          <w:sz w:val="22"/>
          <w:szCs w:val="22"/>
        </w:rPr>
      </w:pPr>
      <w:r w:rsidRPr="00E128BF">
        <w:rPr>
          <w:rFonts w:asciiTheme="minorHAnsi" w:hAnsiTheme="minorHAnsi"/>
          <w:b/>
          <w:sz w:val="22"/>
          <w:szCs w:val="22"/>
        </w:rPr>
        <w:t xml:space="preserve">Conforme </w:t>
      </w:r>
      <w:r w:rsidR="00FA269D" w:rsidRPr="00E128BF">
        <w:rPr>
          <w:rFonts w:asciiTheme="minorHAnsi" w:hAnsiTheme="minorHAnsi"/>
          <w:b/>
          <w:sz w:val="22"/>
          <w:szCs w:val="22"/>
        </w:rPr>
        <w:t xml:space="preserve">Portaria </w:t>
      </w:r>
      <w:r w:rsidR="00155B94" w:rsidRPr="00E128BF">
        <w:rPr>
          <w:rFonts w:asciiTheme="minorHAnsi" w:hAnsiTheme="minorHAnsi"/>
          <w:b/>
          <w:sz w:val="22"/>
          <w:szCs w:val="22"/>
        </w:rPr>
        <w:t xml:space="preserve">nº 548/2015 </w:t>
      </w:r>
      <w:r w:rsidR="00E128BF">
        <w:rPr>
          <w:rFonts w:asciiTheme="minorHAnsi" w:hAnsiTheme="minorHAnsi"/>
          <w:b/>
          <w:sz w:val="22"/>
          <w:szCs w:val="22"/>
        </w:rPr>
        <w:t>–</w:t>
      </w:r>
      <w:r w:rsidR="00FA269D" w:rsidRPr="00E128BF">
        <w:rPr>
          <w:rFonts w:asciiTheme="minorHAnsi" w:hAnsiTheme="minorHAnsi"/>
          <w:b/>
          <w:sz w:val="22"/>
          <w:szCs w:val="22"/>
        </w:rPr>
        <w:t xml:space="preserve"> S</w:t>
      </w:r>
      <w:r w:rsidR="00B61466" w:rsidRPr="00E128BF">
        <w:rPr>
          <w:rFonts w:asciiTheme="minorHAnsi" w:hAnsiTheme="minorHAnsi"/>
          <w:b/>
          <w:sz w:val="22"/>
          <w:szCs w:val="22"/>
        </w:rPr>
        <w:t>T</w:t>
      </w:r>
      <w:r w:rsidR="00FA269D" w:rsidRPr="00E128BF">
        <w:rPr>
          <w:rFonts w:asciiTheme="minorHAnsi" w:hAnsiTheme="minorHAnsi"/>
          <w:b/>
          <w:sz w:val="22"/>
          <w:szCs w:val="22"/>
        </w:rPr>
        <w:t>N</w:t>
      </w:r>
    </w:p>
    <w:p w:rsidR="00E128BF" w:rsidRPr="00E128BF" w:rsidRDefault="00E128BF" w:rsidP="007D1F5A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126"/>
        <w:gridCol w:w="1809"/>
      </w:tblGrid>
      <w:tr w:rsidR="00DF079E" w:rsidRPr="00E128BF" w:rsidTr="002310F1">
        <w:tc>
          <w:tcPr>
            <w:tcW w:w="3652" w:type="dxa"/>
          </w:tcPr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PCP</w:t>
            </w:r>
          </w:p>
        </w:tc>
        <w:tc>
          <w:tcPr>
            <w:tcW w:w="1701" w:type="dxa"/>
          </w:tcPr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Preparação de sistema e outras providências de implantação</w:t>
            </w:r>
          </w:p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(até)</w:t>
            </w:r>
          </w:p>
        </w:tc>
        <w:tc>
          <w:tcPr>
            <w:tcW w:w="2126" w:type="dxa"/>
          </w:tcPr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Obrigatoriedade dos registros contábeis (a partir de)</w:t>
            </w:r>
          </w:p>
        </w:tc>
        <w:tc>
          <w:tcPr>
            <w:tcW w:w="1809" w:type="dxa"/>
          </w:tcPr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Verificação pelo SICONFI</w:t>
            </w:r>
          </w:p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(a partir de)</w:t>
            </w:r>
          </w:p>
        </w:tc>
      </w:tr>
      <w:tr w:rsidR="00DF079E" w:rsidRPr="00E128BF" w:rsidTr="002310F1">
        <w:tc>
          <w:tcPr>
            <w:tcW w:w="3652" w:type="dxa"/>
          </w:tcPr>
          <w:p w:rsidR="00671E1D" w:rsidRPr="00E128BF" w:rsidRDefault="00E90DEB" w:rsidP="00E12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1</w:t>
            </w:r>
            <w:r w:rsidR="00671E1D" w:rsidRPr="00E128BF">
              <w:rPr>
                <w:rFonts w:asciiTheme="minorHAnsi" w:hAnsiTheme="minorHAnsi"/>
                <w:sz w:val="22"/>
                <w:szCs w:val="22"/>
              </w:rPr>
              <w:t>. Reconhecimento, mensuração e evidenciação das obrigações com fornecedores por competência</w:t>
            </w:r>
            <w:r w:rsidR="00E128B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5A6D" w:rsidRPr="00E128BF" w:rsidRDefault="00671E1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Implantado</w:t>
            </w:r>
          </w:p>
          <w:p w:rsidR="00DF079E" w:rsidRPr="00E128BF" w:rsidRDefault="00671E1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(N1)</w:t>
            </w:r>
          </w:p>
        </w:tc>
        <w:tc>
          <w:tcPr>
            <w:tcW w:w="1809" w:type="dxa"/>
          </w:tcPr>
          <w:p w:rsidR="00DF079E" w:rsidRPr="00E128BF" w:rsidRDefault="00671E1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2017</w:t>
            </w:r>
          </w:p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(dados de 2016)</w:t>
            </w:r>
          </w:p>
        </w:tc>
      </w:tr>
      <w:tr w:rsidR="00DF079E" w:rsidRPr="00E128BF" w:rsidTr="002310F1">
        <w:tc>
          <w:tcPr>
            <w:tcW w:w="3652" w:type="dxa"/>
          </w:tcPr>
          <w:p w:rsidR="00DF079E" w:rsidRPr="00E128BF" w:rsidRDefault="00E90DEB" w:rsidP="00E12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2</w:t>
            </w:r>
            <w:r w:rsidR="00671E1D" w:rsidRPr="00E128B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AF5DD0" w:rsidRPr="00E128BF">
              <w:rPr>
                <w:rFonts w:asciiTheme="minorHAnsi" w:hAnsiTheme="minorHAnsi"/>
                <w:sz w:val="22"/>
                <w:szCs w:val="22"/>
              </w:rPr>
              <w:t>Rec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o</w:t>
            </w:r>
            <w:r w:rsidR="00AF5DD0" w:rsidRPr="00E128BF">
              <w:rPr>
                <w:rFonts w:asciiTheme="minorHAnsi" w:hAnsiTheme="minorHAnsi"/>
                <w:sz w:val="22"/>
                <w:szCs w:val="22"/>
              </w:rPr>
              <w:t xml:space="preserve">nhecimento, 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mensuração e evidenciação das obrigações por competência decorrentes de benefícios a empregados</w:t>
            </w:r>
            <w:r w:rsidR="00EE1584" w:rsidRPr="00E128BF">
              <w:rPr>
                <w:rFonts w:asciiTheme="minorHAnsi" w:hAnsiTheme="minorHAnsi"/>
                <w:sz w:val="22"/>
                <w:szCs w:val="22"/>
              </w:rPr>
              <w:t xml:space="preserve"> (ex.: 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 xml:space="preserve">13º salário, férias, </w:t>
            </w:r>
            <w:r w:rsidR="00E128BF" w:rsidRPr="00E128BF">
              <w:rPr>
                <w:rFonts w:asciiTheme="minorHAnsi" w:hAnsiTheme="minorHAnsi"/>
                <w:sz w:val="22"/>
                <w:szCs w:val="22"/>
              </w:rPr>
              <w:t>etc.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)</w:t>
            </w:r>
            <w:r w:rsidR="00E128B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F079E" w:rsidRPr="00E128BF" w:rsidRDefault="00DF079E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75A6D" w:rsidRPr="00E128BF" w:rsidRDefault="00C75A6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Implantado parcialmente</w:t>
            </w:r>
          </w:p>
          <w:p w:rsidR="00DF079E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(N2)</w:t>
            </w:r>
          </w:p>
        </w:tc>
        <w:tc>
          <w:tcPr>
            <w:tcW w:w="1809" w:type="dxa"/>
          </w:tcPr>
          <w:p w:rsidR="00DF079E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2019</w:t>
            </w:r>
          </w:p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(dados de 2018)</w:t>
            </w:r>
          </w:p>
        </w:tc>
      </w:tr>
      <w:tr w:rsidR="00DF079E" w:rsidRPr="00E128BF" w:rsidTr="002310F1">
        <w:tc>
          <w:tcPr>
            <w:tcW w:w="3652" w:type="dxa"/>
          </w:tcPr>
          <w:p w:rsidR="00DF079E" w:rsidRPr="00E128BF" w:rsidRDefault="00E90DEB" w:rsidP="00E12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4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.</w:t>
            </w:r>
            <w:r w:rsidR="00A86033" w:rsidRPr="00E128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Reconhecimento, mensuração e evidenciação dos bens móveis e imóveis, respectiva depreciação, amortização ou exaustão; reavaliação e redução ao valor recuperável.</w:t>
            </w:r>
          </w:p>
        </w:tc>
        <w:tc>
          <w:tcPr>
            <w:tcW w:w="1701" w:type="dxa"/>
          </w:tcPr>
          <w:p w:rsidR="00DF079E" w:rsidRPr="00E128BF" w:rsidRDefault="00DF079E" w:rsidP="00E128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79E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Implantado</w:t>
            </w:r>
          </w:p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(N3)</w:t>
            </w:r>
          </w:p>
        </w:tc>
        <w:tc>
          <w:tcPr>
            <w:tcW w:w="1809" w:type="dxa"/>
          </w:tcPr>
          <w:p w:rsidR="00DF079E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2021</w:t>
            </w:r>
          </w:p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(dados de 2020)</w:t>
            </w:r>
          </w:p>
        </w:tc>
      </w:tr>
      <w:tr w:rsidR="00412A5D" w:rsidRPr="00E128BF" w:rsidTr="002310F1">
        <w:tc>
          <w:tcPr>
            <w:tcW w:w="3652" w:type="dxa"/>
          </w:tcPr>
          <w:p w:rsidR="00412A5D" w:rsidRPr="00E128BF" w:rsidRDefault="00E90DEB" w:rsidP="00E12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5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.</w:t>
            </w:r>
            <w:r w:rsidR="00A86033" w:rsidRPr="00E128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Reconhecimento, mensuração e evidenciação de software, marcas e patentes, licenças e congêneres, classificados como intangíveis e eventuais amortização, reavaliação e redução ao valor recuperável.</w:t>
            </w:r>
          </w:p>
        </w:tc>
        <w:tc>
          <w:tcPr>
            <w:tcW w:w="1701" w:type="dxa"/>
          </w:tcPr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31/12/2020</w:t>
            </w:r>
          </w:p>
        </w:tc>
        <w:tc>
          <w:tcPr>
            <w:tcW w:w="2126" w:type="dxa"/>
          </w:tcPr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01/01/2021</w:t>
            </w:r>
          </w:p>
        </w:tc>
        <w:tc>
          <w:tcPr>
            <w:tcW w:w="1809" w:type="dxa"/>
          </w:tcPr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2022</w:t>
            </w:r>
          </w:p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(dados de 2021</w:t>
            </w:r>
            <w:r w:rsidR="002C5147" w:rsidRPr="00E128B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412A5D" w:rsidRPr="00E128BF" w:rsidTr="002310F1">
        <w:tc>
          <w:tcPr>
            <w:tcW w:w="3652" w:type="dxa"/>
          </w:tcPr>
          <w:p w:rsidR="00412A5D" w:rsidRPr="00E128BF" w:rsidRDefault="00E90DEB" w:rsidP="00E128B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6</w:t>
            </w:r>
            <w:r w:rsidR="00412A5D" w:rsidRPr="00E128BF">
              <w:rPr>
                <w:rFonts w:asciiTheme="minorHAnsi" w:hAnsiTheme="minorHAnsi"/>
                <w:sz w:val="22"/>
                <w:szCs w:val="22"/>
              </w:rPr>
              <w:t>. Reconhecimento, mensuração e evidenciação dos estoques</w:t>
            </w:r>
            <w:r w:rsidR="00E128B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Implantado</w:t>
            </w:r>
          </w:p>
        </w:tc>
        <w:tc>
          <w:tcPr>
            <w:tcW w:w="1809" w:type="dxa"/>
          </w:tcPr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>2023</w:t>
            </w:r>
          </w:p>
          <w:p w:rsidR="00412A5D" w:rsidRPr="00E128BF" w:rsidRDefault="00412A5D" w:rsidP="00E128B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28BF">
              <w:rPr>
                <w:rFonts w:asciiTheme="minorHAnsi" w:hAnsiTheme="minorHAnsi"/>
                <w:sz w:val="22"/>
                <w:szCs w:val="22"/>
              </w:rPr>
              <w:t xml:space="preserve">(dados de </w:t>
            </w:r>
            <w:r w:rsidR="002C5147" w:rsidRPr="00E128BF">
              <w:rPr>
                <w:rFonts w:asciiTheme="minorHAnsi" w:hAnsiTheme="minorHAnsi"/>
                <w:sz w:val="22"/>
                <w:szCs w:val="22"/>
              </w:rPr>
              <w:t>2</w:t>
            </w:r>
            <w:r w:rsidRPr="00E128BF">
              <w:rPr>
                <w:rFonts w:asciiTheme="minorHAnsi" w:hAnsiTheme="minorHAnsi"/>
                <w:sz w:val="22"/>
                <w:szCs w:val="22"/>
              </w:rPr>
              <w:t>022)</w:t>
            </w:r>
          </w:p>
        </w:tc>
      </w:tr>
    </w:tbl>
    <w:p w:rsidR="00E128BF" w:rsidRDefault="00E128BF" w:rsidP="00E128BF">
      <w:pPr>
        <w:ind w:right="-284"/>
        <w:jc w:val="both"/>
        <w:rPr>
          <w:rFonts w:asciiTheme="minorHAnsi" w:hAnsiTheme="minorHAnsi"/>
          <w:sz w:val="22"/>
          <w:szCs w:val="22"/>
        </w:rPr>
      </w:pPr>
    </w:p>
    <w:p w:rsidR="00412A5D" w:rsidRPr="00E128BF" w:rsidRDefault="006303D4" w:rsidP="00E128BF">
      <w:pPr>
        <w:ind w:right="-284"/>
        <w:jc w:val="both"/>
        <w:rPr>
          <w:rFonts w:asciiTheme="minorHAnsi" w:hAnsiTheme="minorHAnsi"/>
          <w:sz w:val="22"/>
          <w:szCs w:val="22"/>
        </w:rPr>
      </w:pPr>
      <w:r w:rsidRPr="00E128BF">
        <w:rPr>
          <w:rFonts w:asciiTheme="minorHAnsi" w:hAnsiTheme="minorHAnsi"/>
          <w:sz w:val="22"/>
          <w:szCs w:val="22"/>
        </w:rPr>
        <w:t>N1.</w:t>
      </w:r>
      <w:r w:rsidR="00412A5D" w:rsidRPr="00E128BF">
        <w:rPr>
          <w:rFonts w:asciiTheme="minorHAnsi" w:hAnsiTheme="minorHAnsi"/>
          <w:sz w:val="22"/>
          <w:szCs w:val="22"/>
        </w:rPr>
        <w:t xml:space="preserve"> A Diretoria Financeira implantou rotinas de trabalho para liquidação dos serviços contratados dentro do mês de competência. Em casos específicos a liquidação pode ocorrer fora do mês da competência</w:t>
      </w:r>
      <w:r w:rsidR="005126A3" w:rsidRPr="00E128BF">
        <w:rPr>
          <w:rFonts w:asciiTheme="minorHAnsi" w:hAnsiTheme="minorHAnsi"/>
          <w:sz w:val="22"/>
          <w:szCs w:val="22"/>
        </w:rPr>
        <w:t xml:space="preserve"> por falta de documentos, tanto de fornecedores </w:t>
      </w:r>
      <w:r w:rsidR="00181C84" w:rsidRPr="00E128BF">
        <w:rPr>
          <w:rFonts w:asciiTheme="minorHAnsi" w:hAnsiTheme="minorHAnsi"/>
          <w:sz w:val="22"/>
          <w:szCs w:val="22"/>
        </w:rPr>
        <w:t>quanto da</w:t>
      </w:r>
      <w:r w:rsidR="005126A3" w:rsidRPr="00E128BF">
        <w:rPr>
          <w:rFonts w:asciiTheme="minorHAnsi" w:hAnsiTheme="minorHAnsi"/>
          <w:sz w:val="22"/>
          <w:szCs w:val="22"/>
        </w:rPr>
        <w:t xml:space="preserve"> administra</w:t>
      </w:r>
      <w:r w:rsidR="00B64D9E" w:rsidRPr="00E128BF">
        <w:rPr>
          <w:rFonts w:asciiTheme="minorHAnsi" w:hAnsiTheme="minorHAnsi"/>
          <w:sz w:val="22"/>
          <w:szCs w:val="22"/>
        </w:rPr>
        <w:t>ção</w:t>
      </w:r>
      <w:r w:rsidR="00C75A6D" w:rsidRPr="00E128BF">
        <w:rPr>
          <w:rFonts w:asciiTheme="minorHAnsi" w:hAnsiTheme="minorHAnsi"/>
          <w:sz w:val="22"/>
          <w:szCs w:val="22"/>
        </w:rPr>
        <w:t>.</w:t>
      </w:r>
      <w:r w:rsidR="00412A5D" w:rsidRPr="00E128BF">
        <w:rPr>
          <w:rFonts w:asciiTheme="minorHAnsi" w:hAnsiTheme="minorHAnsi"/>
          <w:sz w:val="22"/>
          <w:szCs w:val="22"/>
        </w:rPr>
        <w:t xml:space="preserve"> </w:t>
      </w:r>
    </w:p>
    <w:p w:rsidR="00412A5D" w:rsidRPr="00E128BF" w:rsidRDefault="006303D4" w:rsidP="00E128BF">
      <w:pPr>
        <w:ind w:right="-284"/>
        <w:jc w:val="both"/>
        <w:rPr>
          <w:rFonts w:asciiTheme="minorHAnsi" w:hAnsiTheme="minorHAnsi"/>
          <w:sz w:val="22"/>
          <w:szCs w:val="22"/>
        </w:rPr>
      </w:pPr>
      <w:r w:rsidRPr="00E128BF">
        <w:rPr>
          <w:rFonts w:asciiTheme="minorHAnsi" w:hAnsiTheme="minorHAnsi"/>
          <w:sz w:val="22"/>
          <w:szCs w:val="22"/>
        </w:rPr>
        <w:t>N2.</w:t>
      </w:r>
      <w:r w:rsidR="00412A5D" w:rsidRPr="00E128BF">
        <w:rPr>
          <w:rFonts w:asciiTheme="minorHAnsi" w:hAnsiTheme="minorHAnsi"/>
          <w:sz w:val="22"/>
          <w:szCs w:val="22"/>
        </w:rPr>
        <w:t xml:space="preserve"> </w:t>
      </w:r>
      <w:r w:rsidR="005126A3" w:rsidRPr="00E128BF">
        <w:rPr>
          <w:rFonts w:asciiTheme="minorHAnsi" w:hAnsiTheme="minorHAnsi"/>
          <w:sz w:val="22"/>
          <w:szCs w:val="22"/>
        </w:rPr>
        <w:t>A Diretoria Financeira i</w:t>
      </w:r>
      <w:r w:rsidR="00412A5D" w:rsidRPr="00E128BF">
        <w:rPr>
          <w:rFonts w:asciiTheme="minorHAnsi" w:hAnsiTheme="minorHAnsi"/>
          <w:sz w:val="22"/>
          <w:szCs w:val="22"/>
        </w:rPr>
        <w:t xml:space="preserve">niciou </w:t>
      </w:r>
      <w:r w:rsidR="005126A3" w:rsidRPr="00E128BF">
        <w:rPr>
          <w:rFonts w:asciiTheme="minorHAnsi" w:hAnsiTheme="minorHAnsi"/>
          <w:sz w:val="22"/>
          <w:szCs w:val="22"/>
        </w:rPr>
        <w:t>n</w:t>
      </w:r>
      <w:r w:rsidR="00412A5D" w:rsidRPr="00E128BF">
        <w:rPr>
          <w:rFonts w:asciiTheme="minorHAnsi" w:hAnsiTheme="minorHAnsi"/>
          <w:sz w:val="22"/>
          <w:szCs w:val="22"/>
        </w:rPr>
        <w:t xml:space="preserve">este </w:t>
      </w:r>
      <w:r w:rsidR="005126A3" w:rsidRPr="00E128BF">
        <w:rPr>
          <w:rFonts w:asciiTheme="minorHAnsi" w:hAnsiTheme="minorHAnsi"/>
          <w:sz w:val="22"/>
          <w:szCs w:val="22"/>
        </w:rPr>
        <w:t>exercício</w:t>
      </w:r>
      <w:r w:rsidR="00412A5D" w:rsidRPr="00E128BF">
        <w:rPr>
          <w:rFonts w:asciiTheme="minorHAnsi" w:hAnsiTheme="minorHAnsi"/>
          <w:sz w:val="22"/>
          <w:szCs w:val="22"/>
        </w:rPr>
        <w:t xml:space="preserve"> os lançamentos de 13º, porém o sistema </w:t>
      </w:r>
      <w:r w:rsidR="005126A3" w:rsidRPr="00E128BF">
        <w:rPr>
          <w:rFonts w:asciiTheme="minorHAnsi" w:hAnsiTheme="minorHAnsi"/>
          <w:sz w:val="22"/>
          <w:szCs w:val="22"/>
        </w:rPr>
        <w:t xml:space="preserve">utilizado pela gestão de pessoas </w:t>
      </w:r>
      <w:r w:rsidR="00412A5D" w:rsidRPr="00E128BF">
        <w:rPr>
          <w:rFonts w:asciiTheme="minorHAnsi" w:hAnsiTheme="minorHAnsi"/>
          <w:sz w:val="22"/>
          <w:szCs w:val="22"/>
        </w:rPr>
        <w:t xml:space="preserve">não possui as ferramentas e </w:t>
      </w:r>
      <w:r w:rsidR="00C75A6D" w:rsidRPr="00E128BF">
        <w:rPr>
          <w:rFonts w:asciiTheme="minorHAnsi" w:hAnsiTheme="minorHAnsi"/>
          <w:sz w:val="22"/>
          <w:szCs w:val="22"/>
        </w:rPr>
        <w:t xml:space="preserve">os </w:t>
      </w:r>
      <w:r w:rsidR="00412A5D" w:rsidRPr="00E128BF">
        <w:rPr>
          <w:rFonts w:asciiTheme="minorHAnsi" w:hAnsiTheme="minorHAnsi"/>
          <w:sz w:val="22"/>
          <w:szCs w:val="22"/>
        </w:rPr>
        <w:t>relatórios adequados</w:t>
      </w:r>
      <w:r w:rsidR="00C75A6D" w:rsidRPr="00E128BF">
        <w:rPr>
          <w:rFonts w:asciiTheme="minorHAnsi" w:hAnsiTheme="minorHAnsi"/>
          <w:sz w:val="22"/>
          <w:szCs w:val="22"/>
        </w:rPr>
        <w:t xml:space="preserve"> e confiáveis</w:t>
      </w:r>
      <w:r w:rsidR="00412A5D" w:rsidRPr="00E128BF">
        <w:rPr>
          <w:rFonts w:asciiTheme="minorHAnsi" w:hAnsiTheme="minorHAnsi"/>
          <w:sz w:val="22"/>
          <w:szCs w:val="22"/>
        </w:rPr>
        <w:t xml:space="preserve">. </w:t>
      </w:r>
      <w:r w:rsidR="00C75A6D" w:rsidRPr="00E128BF">
        <w:rPr>
          <w:rFonts w:asciiTheme="minorHAnsi" w:hAnsiTheme="minorHAnsi"/>
          <w:sz w:val="22"/>
          <w:szCs w:val="22"/>
        </w:rPr>
        <w:t xml:space="preserve">A administração está empenhada na busca de soluções que permitam cumprir </w:t>
      </w:r>
      <w:r w:rsidR="00181C84" w:rsidRPr="00E128BF">
        <w:rPr>
          <w:rFonts w:asciiTheme="minorHAnsi" w:hAnsiTheme="minorHAnsi"/>
          <w:sz w:val="22"/>
          <w:szCs w:val="22"/>
        </w:rPr>
        <w:t xml:space="preserve">integralmente </w:t>
      </w:r>
      <w:r w:rsidR="00C75A6D" w:rsidRPr="00E128BF">
        <w:rPr>
          <w:rFonts w:asciiTheme="minorHAnsi" w:hAnsiTheme="minorHAnsi"/>
          <w:sz w:val="22"/>
          <w:szCs w:val="22"/>
        </w:rPr>
        <w:t>a legislação</w:t>
      </w:r>
      <w:r w:rsidR="00412A5D" w:rsidRPr="00E128BF">
        <w:rPr>
          <w:rFonts w:asciiTheme="minorHAnsi" w:hAnsiTheme="minorHAnsi"/>
          <w:sz w:val="22"/>
          <w:szCs w:val="22"/>
        </w:rPr>
        <w:t>.</w:t>
      </w:r>
    </w:p>
    <w:p w:rsidR="00DE280B" w:rsidRPr="00E128BF" w:rsidRDefault="002C5147" w:rsidP="00E128BF">
      <w:pPr>
        <w:ind w:right="-284"/>
        <w:jc w:val="both"/>
        <w:rPr>
          <w:rFonts w:asciiTheme="minorHAnsi" w:hAnsiTheme="minorHAnsi"/>
          <w:sz w:val="22"/>
          <w:szCs w:val="22"/>
        </w:rPr>
      </w:pPr>
      <w:r w:rsidRPr="00E128BF">
        <w:rPr>
          <w:rFonts w:asciiTheme="minorHAnsi" w:hAnsiTheme="minorHAnsi"/>
          <w:sz w:val="22"/>
          <w:szCs w:val="22"/>
        </w:rPr>
        <w:t>N3.</w:t>
      </w:r>
      <w:r w:rsidR="00412A5D" w:rsidRPr="00E128BF">
        <w:rPr>
          <w:rFonts w:asciiTheme="minorHAnsi" w:hAnsiTheme="minorHAnsi"/>
          <w:sz w:val="22"/>
          <w:szCs w:val="22"/>
        </w:rPr>
        <w:t xml:space="preserve"> </w:t>
      </w:r>
      <w:r w:rsidR="00A16B45" w:rsidRPr="00E128BF">
        <w:rPr>
          <w:rFonts w:asciiTheme="minorHAnsi" w:hAnsiTheme="minorHAnsi"/>
          <w:sz w:val="22"/>
          <w:szCs w:val="22"/>
        </w:rPr>
        <w:t>Rotina já implantada, o método de depreciação utilizado é o de custos. Com isso, a Câmara está usando o Decreto</w:t>
      </w:r>
      <w:r w:rsidR="0032670D" w:rsidRPr="00E128BF">
        <w:rPr>
          <w:rFonts w:asciiTheme="minorHAnsi" w:hAnsiTheme="minorHAnsi"/>
          <w:sz w:val="22"/>
          <w:szCs w:val="22"/>
        </w:rPr>
        <w:t xml:space="preserve"> Executivo nº 075</w:t>
      </w:r>
      <w:r w:rsidR="00E128BF">
        <w:rPr>
          <w:rFonts w:asciiTheme="minorHAnsi" w:hAnsiTheme="minorHAnsi"/>
          <w:sz w:val="22"/>
          <w:szCs w:val="22"/>
        </w:rPr>
        <w:t xml:space="preserve">, de </w:t>
      </w:r>
      <w:r w:rsidR="0032670D" w:rsidRPr="00E128BF">
        <w:rPr>
          <w:rFonts w:asciiTheme="minorHAnsi" w:hAnsiTheme="minorHAnsi"/>
          <w:sz w:val="22"/>
          <w:szCs w:val="22"/>
        </w:rPr>
        <w:t>2011</w:t>
      </w:r>
      <w:r w:rsidR="00A16B45" w:rsidRPr="00E128BF">
        <w:rPr>
          <w:rFonts w:asciiTheme="minorHAnsi" w:hAnsiTheme="minorHAnsi"/>
          <w:sz w:val="22"/>
          <w:szCs w:val="22"/>
        </w:rPr>
        <w:t xml:space="preserve"> como regramento das cotas de depreciação. </w:t>
      </w:r>
    </w:p>
    <w:sectPr w:rsidR="00DE280B" w:rsidRPr="00E128BF" w:rsidSect="00B61466">
      <w:headerReference w:type="default" r:id="rId6"/>
      <w:footerReference w:type="default" r:id="rId7"/>
      <w:pgSz w:w="11907" w:h="16840" w:code="9"/>
      <w:pgMar w:top="1701" w:right="1701" w:bottom="1134" w:left="1134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B9" w:rsidRDefault="00FB01B9">
      <w:r>
        <w:separator/>
      </w:r>
    </w:p>
  </w:endnote>
  <w:endnote w:type="continuationSeparator" w:id="0">
    <w:p w:rsidR="00FB01B9" w:rsidRDefault="00FB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66" w:rsidRPr="00664740" w:rsidRDefault="00B61466" w:rsidP="00FA269D">
    <w:pPr>
      <w:pStyle w:val="Rodap"/>
      <w:rPr>
        <w:rFonts w:ascii="Calibri" w:hAnsi="Calibri" w:cs="Arial"/>
        <w:b/>
        <w:color w:val="003663"/>
        <w:sz w:val="18"/>
        <w:szCs w:val="18"/>
      </w:rPr>
    </w:pPr>
    <w:r w:rsidRPr="00664740">
      <w:rPr>
        <w:rFonts w:ascii="Calibri" w:hAnsi="Calibri" w:cs="Arial"/>
        <w:b/>
        <w:color w:val="003663"/>
        <w:sz w:val="18"/>
        <w:szCs w:val="18"/>
      </w:rPr>
      <w:t>Rua Venâncio Aires, nº 2277 · 3º Andar · Centro · Santa Maria/RS</w:t>
    </w:r>
  </w:p>
  <w:p w:rsidR="00B61466" w:rsidRPr="00664740" w:rsidRDefault="00B61466" w:rsidP="00FA269D">
    <w:pPr>
      <w:pStyle w:val="Rodap"/>
      <w:rPr>
        <w:rFonts w:ascii="Calibri" w:hAnsi="Calibri" w:cs="Arial"/>
        <w:b/>
        <w:color w:val="003663"/>
        <w:sz w:val="18"/>
        <w:szCs w:val="18"/>
      </w:rPr>
    </w:pPr>
    <w:r w:rsidRPr="00664740">
      <w:rPr>
        <w:rFonts w:ascii="Calibri" w:hAnsi="Calibri" w:cs="Arial"/>
        <w:b/>
        <w:color w:val="003663"/>
        <w:sz w:val="18"/>
        <w:szCs w:val="18"/>
      </w:rPr>
      <w:t>CEP: 97010-005 · Tel.: (55) 3921.7013 · E-mail: smg@santamaria.rs.gov.br</w:t>
    </w:r>
  </w:p>
  <w:p w:rsidR="00B61466" w:rsidRPr="00664740" w:rsidRDefault="00B61466" w:rsidP="00FA269D">
    <w:pPr>
      <w:pStyle w:val="Rodap"/>
      <w:rPr>
        <w:rFonts w:ascii="Calibri" w:hAnsi="Calibri" w:cs="Arial"/>
        <w:b/>
        <w:color w:val="003663"/>
        <w:sz w:val="18"/>
        <w:szCs w:val="18"/>
      </w:rPr>
    </w:pPr>
    <w:r w:rsidRPr="00664740">
      <w:rPr>
        <w:rFonts w:ascii="Calibri" w:hAnsi="Calibri" w:cs="Arial"/>
        <w:b/>
        <w:color w:val="003663"/>
        <w:sz w:val="18"/>
        <w:szCs w:val="18"/>
      </w:rPr>
      <w:t>www.santamaria.rs.gov.br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B9" w:rsidRDefault="00FB01B9">
      <w:r>
        <w:separator/>
      </w:r>
    </w:p>
  </w:footnote>
  <w:footnote w:type="continuationSeparator" w:id="0">
    <w:p w:rsidR="00FB01B9" w:rsidRDefault="00FB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66" w:rsidRPr="00664740" w:rsidRDefault="00B61466" w:rsidP="00FA269D">
    <w:pPr>
      <w:pStyle w:val="Cabealho"/>
      <w:rPr>
        <w:rFonts w:ascii="Arial" w:hAnsi="Arial" w:cs="Arial"/>
        <w:b/>
        <w:color w:val="003663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-125095</wp:posOffset>
          </wp:positionV>
          <wp:extent cx="1504950" cy="819150"/>
          <wp:effectExtent l="1905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4740">
      <w:rPr>
        <w:rFonts w:ascii="Arial" w:hAnsi="Arial" w:cs="Arial"/>
        <w:b/>
        <w:color w:val="003663"/>
        <w:sz w:val="24"/>
        <w:szCs w:val="24"/>
      </w:rPr>
      <w:t>ESTADO DO RIO GRANDE DO SUL</w:t>
    </w:r>
  </w:p>
  <w:p w:rsidR="00B61466" w:rsidRPr="00664740" w:rsidRDefault="00B61466" w:rsidP="00FA269D">
    <w:pPr>
      <w:pStyle w:val="Cabealho"/>
      <w:rPr>
        <w:rFonts w:ascii="Arial" w:hAnsi="Arial" w:cs="Arial"/>
        <w:b/>
        <w:color w:val="003663"/>
        <w:sz w:val="24"/>
        <w:szCs w:val="24"/>
      </w:rPr>
    </w:pPr>
    <w:r w:rsidRPr="00664740">
      <w:rPr>
        <w:rFonts w:ascii="Arial" w:hAnsi="Arial" w:cs="Arial"/>
        <w:b/>
        <w:color w:val="003663"/>
        <w:sz w:val="24"/>
        <w:szCs w:val="24"/>
      </w:rPr>
      <w:t>PREFEITURA MUNICIPAL DE SANTA MARIA</w:t>
    </w:r>
  </w:p>
  <w:p w:rsidR="00B61466" w:rsidRPr="00664740" w:rsidRDefault="00B61466" w:rsidP="00FA269D">
    <w:pPr>
      <w:pStyle w:val="Cabealho"/>
      <w:rPr>
        <w:rFonts w:ascii="Arial" w:hAnsi="Arial" w:cs="Arial"/>
        <w:b/>
        <w:color w:val="003663"/>
        <w:sz w:val="24"/>
        <w:szCs w:val="24"/>
      </w:rPr>
    </w:pPr>
    <w:r w:rsidRPr="00664740">
      <w:rPr>
        <w:rFonts w:ascii="Arial" w:hAnsi="Arial" w:cs="Arial"/>
        <w:b/>
        <w:color w:val="003663"/>
        <w:sz w:val="24"/>
        <w:szCs w:val="24"/>
      </w:rPr>
      <w:t>Secretaria de Município de Gestão e Modernização Administrativa</w:t>
    </w:r>
  </w:p>
  <w:p w:rsidR="00B61466" w:rsidRPr="00FA269D" w:rsidRDefault="00B61466" w:rsidP="00FA269D">
    <w:pPr>
      <w:pStyle w:val="Cabealho"/>
    </w:pPr>
    <w:r w:rsidRPr="00664740">
      <w:rPr>
        <w:rFonts w:ascii="Arial" w:hAnsi="Arial" w:cs="Arial"/>
        <w:b/>
        <w:color w:val="003663"/>
        <w:sz w:val="24"/>
        <w:szCs w:val="24"/>
      </w:rPr>
      <w:t>Superintendência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28"/>
    <w:rsid w:val="00042AF1"/>
    <w:rsid w:val="000B30E4"/>
    <w:rsid w:val="000E329F"/>
    <w:rsid w:val="000E636B"/>
    <w:rsid w:val="0010071F"/>
    <w:rsid w:val="001029B3"/>
    <w:rsid w:val="00150328"/>
    <w:rsid w:val="001540E5"/>
    <w:rsid w:val="00155B94"/>
    <w:rsid w:val="00170BC6"/>
    <w:rsid w:val="00181C84"/>
    <w:rsid w:val="00187339"/>
    <w:rsid w:val="001A1711"/>
    <w:rsid w:val="001D6B24"/>
    <w:rsid w:val="001F532E"/>
    <w:rsid w:val="00224AF2"/>
    <w:rsid w:val="002303B3"/>
    <w:rsid w:val="00230CAF"/>
    <w:rsid w:val="002310F1"/>
    <w:rsid w:val="002743D7"/>
    <w:rsid w:val="00290D7D"/>
    <w:rsid w:val="002C4BB3"/>
    <w:rsid w:val="002C5147"/>
    <w:rsid w:val="002F191F"/>
    <w:rsid w:val="00325A68"/>
    <w:rsid w:val="0032670D"/>
    <w:rsid w:val="00345D0E"/>
    <w:rsid w:val="003B2D20"/>
    <w:rsid w:val="003C7108"/>
    <w:rsid w:val="00407C78"/>
    <w:rsid w:val="00412A5D"/>
    <w:rsid w:val="00445AE3"/>
    <w:rsid w:val="004477A2"/>
    <w:rsid w:val="005126A3"/>
    <w:rsid w:val="005306B1"/>
    <w:rsid w:val="00545705"/>
    <w:rsid w:val="0056501C"/>
    <w:rsid w:val="005720D2"/>
    <w:rsid w:val="005B7D54"/>
    <w:rsid w:val="005F5FFA"/>
    <w:rsid w:val="006303D4"/>
    <w:rsid w:val="006543C6"/>
    <w:rsid w:val="00656389"/>
    <w:rsid w:val="00671E1D"/>
    <w:rsid w:val="006A7D70"/>
    <w:rsid w:val="006D2CB7"/>
    <w:rsid w:val="0070142B"/>
    <w:rsid w:val="00723C1B"/>
    <w:rsid w:val="00785689"/>
    <w:rsid w:val="007972E2"/>
    <w:rsid w:val="007D1F5A"/>
    <w:rsid w:val="007D3E94"/>
    <w:rsid w:val="00802942"/>
    <w:rsid w:val="00845364"/>
    <w:rsid w:val="008A4CD0"/>
    <w:rsid w:val="008E10B2"/>
    <w:rsid w:val="009017B3"/>
    <w:rsid w:val="009202CC"/>
    <w:rsid w:val="00934968"/>
    <w:rsid w:val="009659B5"/>
    <w:rsid w:val="00976A92"/>
    <w:rsid w:val="009840F3"/>
    <w:rsid w:val="00A0707D"/>
    <w:rsid w:val="00A16B45"/>
    <w:rsid w:val="00A8415D"/>
    <w:rsid w:val="00A86033"/>
    <w:rsid w:val="00A87E4D"/>
    <w:rsid w:val="00AB7945"/>
    <w:rsid w:val="00AF5DD0"/>
    <w:rsid w:val="00B028AD"/>
    <w:rsid w:val="00B406E6"/>
    <w:rsid w:val="00B529D5"/>
    <w:rsid w:val="00B61466"/>
    <w:rsid w:val="00B64D9E"/>
    <w:rsid w:val="00B76CA3"/>
    <w:rsid w:val="00B86BDA"/>
    <w:rsid w:val="00BE055E"/>
    <w:rsid w:val="00BF3948"/>
    <w:rsid w:val="00C253B1"/>
    <w:rsid w:val="00C349F3"/>
    <w:rsid w:val="00C403F2"/>
    <w:rsid w:val="00C43801"/>
    <w:rsid w:val="00C61FA1"/>
    <w:rsid w:val="00C67ED1"/>
    <w:rsid w:val="00C75A6D"/>
    <w:rsid w:val="00C83DC2"/>
    <w:rsid w:val="00CA3C9C"/>
    <w:rsid w:val="00CC6141"/>
    <w:rsid w:val="00CE0DBC"/>
    <w:rsid w:val="00CE68EA"/>
    <w:rsid w:val="00CE76D8"/>
    <w:rsid w:val="00D236D3"/>
    <w:rsid w:val="00D42330"/>
    <w:rsid w:val="00D44A52"/>
    <w:rsid w:val="00D758DF"/>
    <w:rsid w:val="00D943E5"/>
    <w:rsid w:val="00D97B70"/>
    <w:rsid w:val="00DC0840"/>
    <w:rsid w:val="00DC0F68"/>
    <w:rsid w:val="00DD3916"/>
    <w:rsid w:val="00DE280B"/>
    <w:rsid w:val="00DF0000"/>
    <w:rsid w:val="00DF079E"/>
    <w:rsid w:val="00DF5998"/>
    <w:rsid w:val="00E128BF"/>
    <w:rsid w:val="00E23FB2"/>
    <w:rsid w:val="00E2651C"/>
    <w:rsid w:val="00E36D1C"/>
    <w:rsid w:val="00E5368E"/>
    <w:rsid w:val="00E67EB7"/>
    <w:rsid w:val="00E90DEB"/>
    <w:rsid w:val="00EC2F49"/>
    <w:rsid w:val="00ED2328"/>
    <w:rsid w:val="00ED2F8E"/>
    <w:rsid w:val="00EE1584"/>
    <w:rsid w:val="00F4473C"/>
    <w:rsid w:val="00F818AF"/>
    <w:rsid w:val="00F96505"/>
    <w:rsid w:val="00FA0186"/>
    <w:rsid w:val="00FA269D"/>
    <w:rsid w:val="00FA6435"/>
    <w:rsid w:val="00FB01B9"/>
    <w:rsid w:val="00FC66C7"/>
    <w:rsid w:val="00F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45B6F-7DB9-4B26-A212-8142F77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9C"/>
  </w:style>
  <w:style w:type="paragraph" w:styleId="Ttulo1">
    <w:name w:val="heading 1"/>
    <w:basedOn w:val="Normal"/>
    <w:next w:val="Normal"/>
    <w:qFormat/>
    <w:rsid w:val="00CA3C9C"/>
    <w:pPr>
      <w:keepNext/>
      <w:spacing w:line="360" w:lineRule="auto"/>
      <w:ind w:firstLine="1559"/>
      <w:jc w:val="center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3C9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A3C9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CA3C9C"/>
    <w:rPr>
      <w:color w:val="0000FF"/>
      <w:u w:val="single"/>
    </w:rPr>
  </w:style>
  <w:style w:type="paragraph" w:styleId="Ttulo">
    <w:name w:val="Title"/>
    <w:basedOn w:val="Normal"/>
    <w:qFormat/>
    <w:rsid w:val="00CA3C9C"/>
    <w:pPr>
      <w:jc w:val="center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9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9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F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A269D"/>
  </w:style>
  <w:style w:type="character" w:customStyle="1" w:styleId="CabealhoChar">
    <w:name w:val="Cabeçalho Char"/>
    <w:link w:val="Cabealho"/>
    <w:locked/>
    <w:rsid w:val="00FA269D"/>
  </w:style>
  <w:style w:type="character" w:customStyle="1" w:styleId="RodapChar">
    <w:name w:val="Rodapé Char"/>
    <w:link w:val="Rodap"/>
    <w:uiPriority w:val="99"/>
    <w:locked/>
    <w:rsid w:val="00FA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CMVSM</Company>
  <LinksUpToDate>false</LinksUpToDate>
  <CharactersWithSpaces>1922</CharactersWithSpaces>
  <SharedDoc>false</SharedDoc>
  <HLinks>
    <vt:vector size="12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http://www.camara-sm.rs.gov.br/</vt:lpwstr>
      </vt:variant>
      <vt:variant>
        <vt:lpwstr/>
      </vt:variant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mailto:cmvsm@camara-sm.rs.gov.br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contab1</dc:creator>
  <cp:lastModifiedBy>Diretoria Legislativa 5</cp:lastModifiedBy>
  <cp:revision>2</cp:revision>
  <cp:lastPrinted>2018-10-04T11:36:00Z</cp:lastPrinted>
  <dcterms:created xsi:type="dcterms:W3CDTF">2018-11-12T13:12:00Z</dcterms:created>
  <dcterms:modified xsi:type="dcterms:W3CDTF">2018-11-12T13:12:00Z</dcterms:modified>
</cp:coreProperties>
</file>