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D307F1">
        <w:rPr>
          <w:rFonts w:ascii="Arial" w:hAnsi="Arial" w:cs="Arial"/>
          <w:b/>
          <w:bCs/>
          <w:sz w:val="36"/>
          <w:szCs w:val="28"/>
        </w:rPr>
        <w:t>39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520E6" w:rsidRDefault="009520E6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811F37" w:rsidRPr="00811F37">
        <w:rPr>
          <w:rFonts w:ascii="Arial" w:hAnsi="Arial" w:cs="Arial"/>
          <w:b/>
          <w:bCs/>
        </w:rPr>
        <w:t>Comissão Especial</w:t>
      </w:r>
      <w:r w:rsidR="00811F37">
        <w:rPr>
          <w:rFonts w:ascii="Arial" w:hAnsi="Arial" w:cs="Arial"/>
          <w:b/>
          <w:bCs/>
        </w:rPr>
        <w:t xml:space="preserve"> criada</w:t>
      </w:r>
      <w:r w:rsidR="00811F37" w:rsidRPr="00811F37">
        <w:rPr>
          <w:rFonts w:ascii="Arial" w:hAnsi="Arial" w:cs="Arial"/>
          <w:b/>
          <w:bCs/>
        </w:rPr>
        <w:t xml:space="preserve"> </w:t>
      </w:r>
      <w:r w:rsidR="00D307F1" w:rsidRPr="00D307F1">
        <w:rPr>
          <w:rFonts w:ascii="Arial" w:hAnsi="Arial" w:cs="Arial"/>
          <w:b/>
          <w:bCs/>
        </w:rPr>
        <w:t xml:space="preserve">a fim de tratar da Lei Municipal nº 4745, de 05 de janeiro de 2004, que Dispõe sobre </w:t>
      </w:r>
      <w:proofErr w:type="gramStart"/>
      <w:r w:rsidR="00D307F1" w:rsidRPr="00D307F1">
        <w:rPr>
          <w:rFonts w:ascii="Arial" w:hAnsi="Arial" w:cs="Arial"/>
          <w:b/>
          <w:bCs/>
        </w:rPr>
        <w:t>o Plano de Carreira dos Servidores Públicos Municipais</w:t>
      </w:r>
      <w:proofErr w:type="gramEnd"/>
      <w:r w:rsidR="00D307F1" w:rsidRPr="00D307F1">
        <w:rPr>
          <w:rFonts w:ascii="Arial" w:hAnsi="Arial" w:cs="Arial"/>
          <w:b/>
          <w:bCs/>
        </w:rPr>
        <w:t xml:space="preserve"> e dá outras providências.</w:t>
      </w:r>
    </w:p>
    <w:p w:rsidR="00D307F1" w:rsidRDefault="00D307F1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520E6" w:rsidRPr="00FB6FA4" w:rsidRDefault="009520E6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D307F1">
        <w:rPr>
          <w:rFonts w:ascii="Arial" w:hAnsi="Arial" w:cs="Arial"/>
        </w:rPr>
        <w:t>, desde 18 de abril</w:t>
      </w:r>
      <w:r w:rsidR="009520E6">
        <w:rPr>
          <w:rFonts w:ascii="Arial" w:hAnsi="Arial" w:cs="Arial"/>
        </w:rPr>
        <w:t xml:space="preserve"> de 2019, a</w:t>
      </w:r>
      <w:r w:rsidR="009520E6" w:rsidRPr="009520E6">
        <w:rPr>
          <w:rFonts w:ascii="Arial" w:hAnsi="Arial" w:cs="Arial"/>
        </w:rPr>
        <w:t xml:space="preserve"> Comissão Especial</w:t>
      </w:r>
      <w:r w:rsidR="00050642">
        <w:rPr>
          <w:rFonts w:ascii="Arial" w:hAnsi="Arial" w:cs="Arial"/>
        </w:rPr>
        <w:t xml:space="preserve"> </w:t>
      </w:r>
      <w:r w:rsidR="00050642" w:rsidRPr="00050642">
        <w:rPr>
          <w:rFonts w:ascii="Arial" w:hAnsi="Arial" w:cs="Arial"/>
        </w:rPr>
        <w:t>cri</w:t>
      </w:r>
      <w:r w:rsidR="00050642" w:rsidRPr="00050642">
        <w:rPr>
          <w:rFonts w:ascii="Arial" w:hAnsi="Arial" w:cs="Arial"/>
        </w:rPr>
        <w:t>a</w:t>
      </w:r>
      <w:r w:rsidR="00050642" w:rsidRPr="00050642">
        <w:rPr>
          <w:rFonts w:ascii="Arial" w:hAnsi="Arial" w:cs="Arial"/>
        </w:rPr>
        <w:t>da</w:t>
      </w:r>
      <w:r w:rsidR="00D307F1" w:rsidRPr="00D307F1">
        <w:t xml:space="preserve"> </w:t>
      </w:r>
      <w:r w:rsidR="00D307F1" w:rsidRPr="00D307F1">
        <w:rPr>
          <w:rFonts w:ascii="Arial" w:hAnsi="Arial" w:cs="Arial"/>
        </w:rPr>
        <w:t>a fim de tratar da Lei Municipal nº</w:t>
      </w:r>
      <w:r w:rsidR="000C1C1F">
        <w:rPr>
          <w:rFonts w:ascii="Arial" w:hAnsi="Arial" w:cs="Arial"/>
        </w:rPr>
        <w:t xml:space="preserve"> 4745, de 05 de janeiro de 2004 (</w:t>
      </w:r>
      <w:r w:rsidR="00D307F1" w:rsidRPr="00D307F1">
        <w:rPr>
          <w:rFonts w:ascii="Arial" w:hAnsi="Arial" w:cs="Arial"/>
        </w:rPr>
        <w:t xml:space="preserve">que Dispõe sobre </w:t>
      </w:r>
      <w:proofErr w:type="gramStart"/>
      <w:r w:rsidR="00D307F1" w:rsidRPr="00D307F1">
        <w:rPr>
          <w:rFonts w:ascii="Arial" w:hAnsi="Arial" w:cs="Arial"/>
        </w:rPr>
        <w:t>o Plano de Carreira dos Servidores Públicos Muni</w:t>
      </w:r>
      <w:r w:rsidR="00D307F1">
        <w:rPr>
          <w:rFonts w:ascii="Arial" w:hAnsi="Arial" w:cs="Arial"/>
        </w:rPr>
        <w:t>cipais</w:t>
      </w:r>
      <w:proofErr w:type="gramEnd"/>
      <w:r w:rsidR="00D307F1">
        <w:rPr>
          <w:rFonts w:ascii="Arial" w:hAnsi="Arial" w:cs="Arial"/>
        </w:rPr>
        <w:t xml:space="preserve"> e dá outras providências</w:t>
      </w:r>
      <w:r w:rsidR="000C1C1F">
        <w:rPr>
          <w:rFonts w:ascii="Arial" w:hAnsi="Arial" w:cs="Arial"/>
        </w:rPr>
        <w:t>)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</w:t>
      </w:r>
      <w:r w:rsidR="00050642">
        <w:rPr>
          <w:rFonts w:ascii="Arial" w:hAnsi="Arial" w:cs="Arial"/>
        </w:rPr>
        <w:t>s</w:t>
      </w:r>
      <w:r w:rsidR="000C1C1F">
        <w:rPr>
          <w:rFonts w:ascii="Arial" w:hAnsi="Arial" w:cs="Arial"/>
        </w:rPr>
        <w:t>lativo nº.96</w:t>
      </w:r>
      <w:bookmarkStart w:id="0" w:name="_GoBack"/>
      <w:bookmarkEnd w:id="0"/>
      <w:r w:rsidR="009520E6">
        <w:rPr>
          <w:rFonts w:ascii="Arial" w:hAnsi="Arial" w:cs="Arial"/>
        </w:rPr>
        <w:t>/2018.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</w:rPr>
        <w:t>qui</w:t>
      </w:r>
      <w:r w:rsidR="009520E6">
        <w:rPr>
          <w:rFonts w:ascii="Arial" w:hAnsi="Arial" w:cs="Arial"/>
        </w:rPr>
        <w:t>n</w:t>
      </w:r>
      <w:r w:rsidR="009520E6">
        <w:rPr>
          <w:rFonts w:ascii="Arial" w:hAnsi="Arial" w:cs="Arial"/>
        </w:rPr>
        <w:t>ze (15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CA2D95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21" w:rsidRDefault="00C27721">
      <w:r>
        <w:separator/>
      </w:r>
    </w:p>
  </w:endnote>
  <w:endnote w:type="continuationSeparator" w:id="0">
    <w:p w:rsidR="00C27721" w:rsidRDefault="00C2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21" w:rsidRDefault="00C27721">
      <w:r>
        <w:separator/>
      </w:r>
    </w:p>
  </w:footnote>
  <w:footnote w:type="continuationSeparator" w:id="0">
    <w:p w:rsidR="00C27721" w:rsidRDefault="00C2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5747"/>
    <w:rsid w:val="0010124D"/>
    <w:rsid w:val="001139D8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618D0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A2805"/>
    <w:rsid w:val="00CA2D95"/>
    <w:rsid w:val="00CB0443"/>
    <w:rsid w:val="00CB3151"/>
    <w:rsid w:val="00CD6A76"/>
    <w:rsid w:val="00CE724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3F59-2BF6-4854-9A77-19E5005A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997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2019-05-15T14:38:00Z</cp:lastPrinted>
  <dcterms:created xsi:type="dcterms:W3CDTF">2019-05-15T14:39:00Z</dcterms:created>
  <dcterms:modified xsi:type="dcterms:W3CDTF">2019-05-15T14:41:00Z</dcterms:modified>
</cp:coreProperties>
</file>