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43133">
        <w:rPr>
          <w:rFonts w:ascii="Arial" w:hAnsi="Arial" w:cs="Arial"/>
          <w:b/>
          <w:bCs/>
          <w:sz w:val="36"/>
          <w:szCs w:val="28"/>
        </w:rPr>
        <w:t>42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143133" w:rsidRPr="00FB6FA4" w:rsidRDefault="009520E6" w:rsidP="00143133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811F37" w:rsidRPr="00811F37">
        <w:rPr>
          <w:rFonts w:ascii="Arial" w:hAnsi="Arial" w:cs="Arial"/>
          <w:b/>
          <w:bCs/>
        </w:rPr>
        <w:t>Comissão Especial</w:t>
      </w:r>
      <w:r w:rsidR="00811F37">
        <w:rPr>
          <w:rFonts w:ascii="Arial" w:hAnsi="Arial" w:cs="Arial"/>
          <w:b/>
          <w:bCs/>
        </w:rPr>
        <w:t xml:space="preserve"> criada</w:t>
      </w:r>
      <w:r w:rsidR="00811F37" w:rsidRPr="00811F37">
        <w:rPr>
          <w:rFonts w:ascii="Arial" w:hAnsi="Arial" w:cs="Arial"/>
          <w:b/>
          <w:bCs/>
        </w:rPr>
        <w:t xml:space="preserve"> </w:t>
      </w:r>
      <w:r w:rsidR="00143133">
        <w:rPr>
          <w:rFonts w:ascii="Arial" w:hAnsi="Arial" w:cs="Arial"/>
          <w:b/>
          <w:bCs/>
        </w:rPr>
        <w:t xml:space="preserve">para tratar do </w:t>
      </w:r>
      <w:r w:rsidR="00143133" w:rsidRPr="00FB6FA4">
        <w:rPr>
          <w:rFonts w:ascii="Arial" w:hAnsi="Arial" w:cs="Arial"/>
          <w:b/>
          <w:bCs/>
        </w:rPr>
        <w:t>Projeto de Lei Complementar nº 8794/2018</w:t>
      </w:r>
      <w:r w:rsidR="00143133">
        <w:rPr>
          <w:rFonts w:ascii="Arial" w:hAnsi="Arial" w:cs="Arial"/>
          <w:b/>
          <w:bCs/>
        </w:rPr>
        <w:t>.</w:t>
      </w:r>
    </w:p>
    <w:p w:rsidR="007652FC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7652FC" w:rsidRPr="00FB6FA4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143133">
        <w:rPr>
          <w:rFonts w:ascii="Arial" w:hAnsi="Arial" w:cs="Arial"/>
        </w:rPr>
        <w:t>, desde 29 de abril</w:t>
      </w:r>
      <w:r w:rsidR="009520E6">
        <w:rPr>
          <w:rFonts w:ascii="Arial" w:hAnsi="Arial" w:cs="Arial"/>
        </w:rPr>
        <w:t xml:space="preserve"> de 2019, a</w:t>
      </w:r>
      <w:r w:rsidR="009520E6" w:rsidRPr="009520E6">
        <w:rPr>
          <w:rFonts w:ascii="Arial" w:hAnsi="Arial" w:cs="Arial"/>
        </w:rPr>
        <w:t xml:space="preserve"> Comissão Especial</w:t>
      </w:r>
      <w:r w:rsidR="00050642">
        <w:rPr>
          <w:rFonts w:ascii="Arial" w:hAnsi="Arial" w:cs="Arial"/>
        </w:rPr>
        <w:t xml:space="preserve"> </w:t>
      </w:r>
      <w:r w:rsidR="00050642" w:rsidRPr="00050642">
        <w:rPr>
          <w:rFonts w:ascii="Arial" w:hAnsi="Arial" w:cs="Arial"/>
        </w:rPr>
        <w:t>cri</w:t>
      </w:r>
      <w:r w:rsidR="00050642" w:rsidRPr="00050642">
        <w:rPr>
          <w:rFonts w:ascii="Arial" w:hAnsi="Arial" w:cs="Arial"/>
        </w:rPr>
        <w:t>a</w:t>
      </w:r>
      <w:r w:rsidR="00050642" w:rsidRPr="00050642">
        <w:rPr>
          <w:rFonts w:ascii="Arial" w:hAnsi="Arial" w:cs="Arial"/>
        </w:rPr>
        <w:t>da</w:t>
      </w:r>
      <w:r w:rsidR="00A723AF" w:rsidRPr="00A723AF">
        <w:t xml:space="preserve"> </w:t>
      </w:r>
      <w:r w:rsidR="00A723AF" w:rsidRPr="00A723AF">
        <w:rPr>
          <w:rFonts w:ascii="Arial" w:hAnsi="Arial" w:cs="Arial"/>
        </w:rPr>
        <w:t>para</w:t>
      </w:r>
      <w:r w:rsidR="00143133" w:rsidRPr="00143133">
        <w:t xml:space="preserve"> </w:t>
      </w:r>
      <w:r w:rsidR="00143133" w:rsidRPr="00143133">
        <w:rPr>
          <w:rFonts w:ascii="Arial" w:hAnsi="Arial" w:cs="Arial"/>
        </w:rPr>
        <w:t>tratar do Projeto de Lei Complementar nº 8794/2018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</w:t>
      </w:r>
      <w:r w:rsidR="0031002E">
        <w:rPr>
          <w:rFonts w:ascii="Arial" w:hAnsi="Arial" w:cs="Arial"/>
        </w:rPr>
        <w:t>a</w:t>
      </w:r>
      <w:r w:rsidR="0031002E">
        <w:rPr>
          <w:rFonts w:ascii="Arial" w:hAnsi="Arial" w:cs="Arial"/>
        </w:rPr>
        <w:t>ti</w:t>
      </w:r>
      <w:r w:rsidR="00143133">
        <w:rPr>
          <w:rFonts w:ascii="Arial" w:hAnsi="Arial" w:cs="Arial"/>
        </w:rPr>
        <w:t>vo nº.03/2019</w:t>
      </w:r>
      <w:bookmarkStart w:id="0" w:name="_GoBack"/>
      <w:bookmarkEnd w:id="0"/>
      <w:r w:rsidR="009520E6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DF" w:rsidRDefault="00431FDF">
      <w:r>
        <w:separator/>
      </w:r>
    </w:p>
  </w:endnote>
  <w:endnote w:type="continuationSeparator" w:id="0">
    <w:p w:rsidR="00431FDF" w:rsidRDefault="0043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DF" w:rsidRDefault="00431FDF">
      <w:r>
        <w:separator/>
      </w:r>
    </w:p>
  </w:footnote>
  <w:footnote w:type="continuationSeparator" w:id="0">
    <w:p w:rsidR="00431FDF" w:rsidRDefault="0043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0D1B"/>
    <w:rsid w:val="000D5747"/>
    <w:rsid w:val="0010124D"/>
    <w:rsid w:val="001139D8"/>
    <w:rsid w:val="00116D24"/>
    <w:rsid w:val="001323DE"/>
    <w:rsid w:val="00135DDE"/>
    <w:rsid w:val="00143133"/>
    <w:rsid w:val="00154529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7750E"/>
    <w:rsid w:val="00280F50"/>
    <w:rsid w:val="00295BAA"/>
    <w:rsid w:val="00296D72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1FDF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47D2"/>
    <w:rsid w:val="0072669B"/>
    <w:rsid w:val="00730821"/>
    <w:rsid w:val="007459F3"/>
    <w:rsid w:val="00763FA1"/>
    <w:rsid w:val="007652FC"/>
    <w:rsid w:val="00771A3F"/>
    <w:rsid w:val="00784F44"/>
    <w:rsid w:val="007A4654"/>
    <w:rsid w:val="007B4C31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723AF"/>
    <w:rsid w:val="00A97A06"/>
    <w:rsid w:val="00AC37EA"/>
    <w:rsid w:val="00AD3E2F"/>
    <w:rsid w:val="00AF6035"/>
    <w:rsid w:val="00B033A8"/>
    <w:rsid w:val="00B14C15"/>
    <w:rsid w:val="00B32651"/>
    <w:rsid w:val="00B375D9"/>
    <w:rsid w:val="00B619CC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F7C6-E630-4AC9-B691-C609040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778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2019-05-15T14:50:00Z</cp:lastPrinted>
  <dcterms:created xsi:type="dcterms:W3CDTF">2019-05-15T14:56:00Z</dcterms:created>
  <dcterms:modified xsi:type="dcterms:W3CDTF">2019-05-15T14:58:00Z</dcterms:modified>
</cp:coreProperties>
</file>