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C0090B">
        <w:rPr>
          <w:rFonts w:ascii="Arial" w:hAnsi="Arial" w:cs="Arial"/>
          <w:b/>
          <w:bCs/>
          <w:sz w:val="36"/>
          <w:szCs w:val="28"/>
        </w:rPr>
        <w:t>47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716178">
        <w:rPr>
          <w:rFonts w:ascii="Arial" w:hAnsi="Arial" w:cs="Arial"/>
          <w:b/>
          <w:bCs/>
          <w:sz w:val="36"/>
          <w:szCs w:val="28"/>
        </w:rPr>
        <w:t>9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Default="00AF6035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Constitui </w:t>
      </w:r>
      <w:r w:rsidR="00FB6FA4">
        <w:rPr>
          <w:rFonts w:ascii="Arial" w:hAnsi="Arial" w:cs="Arial"/>
          <w:b/>
          <w:bCs/>
        </w:rPr>
        <w:t xml:space="preserve">Comissão Especial para tratar do </w:t>
      </w:r>
      <w:r w:rsidR="00FB6FA4" w:rsidRPr="00FB6FA4">
        <w:rPr>
          <w:rFonts w:ascii="Arial" w:hAnsi="Arial" w:cs="Arial"/>
          <w:b/>
          <w:bCs/>
        </w:rPr>
        <w:t xml:space="preserve">Projeto de </w:t>
      </w:r>
      <w:r w:rsidR="00C0090B">
        <w:rPr>
          <w:rFonts w:ascii="Arial" w:hAnsi="Arial" w:cs="Arial"/>
          <w:b/>
          <w:bCs/>
        </w:rPr>
        <w:t xml:space="preserve">Resolução Legislativa </w:t>
      </w:r>
      <w:proofErr w:type="gramStart"/>
      <w:r w:rsidR="00C0090B">
        <w:rPr>
          <w:rFonts w:ascii="Arial" w:hAnsi="Arial" w:cs="Arial"/>
          <w:b/>
          <w:bCs/>
        </w:rPr>
        <w:t>nº.</w:t>
      </w:r>
      <w:proofErr w:type="gramEnd"/>
      <w:r w:rsidR="00C0090B">
        <w:rPr>
          <w:rFonts w:ascii="Arial" w:hAnsi="Arial" w:cs="Arial"/>
          <w:b/>
          <w:bCs/>
        </w:rPr>
        <w:t>8236</w:t>
      </w:r>
      <w:r w:rsidR="00C50779">
        <w:rPr>
          <w:rFonts w:ascii="Arial" w:hAnsi="Arial" w:cs="Arial"/>
          <w:b/>
          <w:bCs/>
        </w:rPr>
        <w:t>/2019</w:t>
      </w:r>
    </w:p>
    <w:p w:rsidR="00E4400B" w:rsidRDefault="00E4400B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C50779" w:rsidRPr="00FB6FA4" w:rsidRDefault="00C50779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4F1E93" w:rsidRDefault="00FB6FA4" w:rsidP="007B4C3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MARIA APARECIDA BRIZOLA MAYER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>
        <w:rPr>
          <w:rFonts w:ascii="Arial" w:hAnsi="Arial" w:cs="Arial"/>
        </w:rPr>
        <w:t xml:space="preserve"> </w:t>
      </w:r>
      <w:r w:rsidR="00AF6035" w:rsidRPr="00AF6035">
        <w:rPr>
          <w:rFonts w:ascii="Arial" w:hAnsi="Arial" w:cs="Arial"/>
          <w:b/>
        </w:rPr>
        <w:t>CONSTITUÍDA</w:t>
      </w:r>
      <w:r w:rsidR="00AF6035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a </w:t>
      </w:r>
      <w:r w:rsidR="00784F44" w:rsidRPr="004F1E93">
        <w:rPr>
          <w:rFonts w:ascii="Arial" w:hAnsi="Arial" w:cs="Arial"/>
        </w:rPr>
        <w:t>“</w:t>
      </w:r>
      <w:r w:rsidRPr="00FB6FA4">
        <w:rPr>
          <w:rFonts w:ascii="Arial" w:hAnsi="Arial" w:cs="Arial"/>
        </w:rPr>
        <w:t>Comissão Especial para tratar do Projeto de</w:t>
      </w:r>
      <w:r w:rsidR="00C0090B">
        <w:rPr>
          <w:rFonts w:ascii="Arial" w:hAnsi="Arial" w:cs="Arial"/>
        </w:rPr>
        <w:t xml:space="preserve"> Resolução Legislativa </w:t>
      </w:r>
      <w:proofErr w:type="gramStart"/>
      <w:r w:rsidR="00C0090B">
        <w:rPr>
          <w:rFonts w:ascii="Arial" w:hAnsi="Arial" w:cs="Arial"/>
        </w:rPr>
        <w:t>nº.</w:t>
      </w:r>
      <w:proofErr w:type="gramEnd"/>
      <w:r w:rsidR="00C0090B">
        <w:rPr>
          <w:rFonts w:ascii="Arial" w:hAnsi="Arial" w:cs="Arial"/>
        </w:rPr>
        <w:t>8236/2019</w:t>
      </w:r>
      <w:r w:rsidR="00994497" w:rsidRPr="004F1E93">
        <w:rPr>
          <w:rFonts w:ascii="Arial" w:hAnsi="Arial" w:cs="Arial"/>
          <w:b/>
          <w:bCs/>
        </w:rPr>
        <w:t>,</w:t>
      </w:r>
      <w:r w:rsidR="00C50779">
        <w:rPr>
          <w:rFonts w:ascii="Arial" w:hAnsi="Arial" w:cs="Arial"/>
          <w:b/>
          <w:bCs/>
        </w:rPr>
        <w:t xml:space="preserve"> </w:t>
      </w:r>
      <w:r w:rsidR="005754B3" w:rsidRPr="004F1E93">
        <w:rPr>
          <w:rFonts w:ascii="Arial" w:hAnsi="Arial" w:cs="Arial"/>
        </w:rPr>
        <w:t>com</w:t>
      </w:r>
      <w:r w:rsidR="00D6391C" w:rsidRPr="004F1E93">
        <w:rPr>
          <w:rFonts w:ascii="Arial" w:hAnsi="Arial" w:cs="Arial"/>
        </w:rPr>
        <w:t xml:space="preserve">posta pelos Vereadores </w:t>
      </w:r>
      <w:r w:rsidR="00C0090B">
        <w:rPr>
          <w:rFonts w:ascii="Arial" w:hAnsi="Arial" w:cs="Arial"/>
        </w:rPr>
        <w:t>Valdir Oliveira</w:t>
      </w:r>
      <w:r w:rsidR="00AF6035">
        <w:rPr>
          <w:rFonts w:ascii="Arial" w:hAnsi="Arial" w:cs="Arial"/>
        </w:rPr>
        <w:t xml:space="preserve"> </w:t>
      </w:r>
      <w:r w:rsidR="00D203B9" w:rsidRPr="004F1E93">
        <w:rPr>
          <w:rFonts w:ascii="Arial" w:hAnsi="Arial" w:cs="Arial"/>
        </w:rPr>
        <w:t>(Pres</w:t>
      </w:r>
      <w:r w:rsidR="00D203B9" w:rsidRPr="004F1E93">
        <w:rPr>
          <w:rFonts w:ascii="Arial" w:hAnsi="Arial" w:cs="Arial"/>
        </w:rPr>
        <w:t>i</w:t>
      </w:r>
      <w:r w:rsidR="00D203B9" w:rsidRPr="004F1E93">
        <w:rPr>
          <w:rFonts w:ascii="Arial" w:hAnsi="Arial" w:cs="Arial"/>
        </w:rPr>
        <w:t xml:space="preserve">dente), </w:t>
      </w:r>
      <w:r w:rsidR="00C0090B">
        <w:rPr>
          <w:rFonts w:ascii="Arial" w:hAnsi="Arial" w:cs="Arial"/>
        </w:rPr>
        <w:t xml:space="preserve"> </w:t>
      </w:r>
      <w:r w:rsidR="00C50779">
        <w:rPr>
          <w:rFonts w:ascii="Arial" w:hAnsi="Arial" w:cs="Arial"/>
        </w:rPr>
        <w:t>L</w:t>
      </w:r>
      <w:r w:rsidR="00C0090B">
        <w:rPr>
          <w:rFonts w:ascii="Arial" w:hAnsi="Arial" w:cs="Arial"/>
        </w:rPr>
        <w:t>uciano Guerra</w:t>
      </w:r>
      <w:r w:rsidR="00D203B9" w:rsidRPr="004F1E93">
        <w:rPr>
          <w:rFonts w:ascii="Arial" w:hAnsi="Arial" w:cs="Arial"/>
        </w:rPr>
        <w:t xml:space="preserve"> </w:t>
      </w:r>
      <w:r w:rsidR="00344A0A" w:rsidRPr="004F1E93">
        <w:rPr>
          <w:rFonts w:ascii="Arial" w:hAnsi="Arial" w:cs="Arial"/>
        </w:rPr>
        <w:t xml:space="preserve">(Vice-Presidente) e </w:t>
      </w:r>
      <w:proofErr w:type="spellStart"/>
      <w:r w:rsidR="009C129A">
        <w:rPr>
          <w:rFonts w:ascii="Arial" w:hAnsi="Arial" w:cs="Arial"/>
        </w:rPr>
        <w:t>Admar</w:t>
      </w:r>
      <w:proofErr w:type="spellEnd"/>
      <w:r w:rsidR="009C129A">
        <w:rPr>
          <w:rFonts w:ascii="Arial" w:hAnsi="Arial" w:cs="Arial"/>
        </w:rPr>
        <w:t xml:space="preserve"> </w:t>
      </w:r>
      <w:proofErr w:type="spellStart"/>
      <w:r w:rsidR="009C129A">
        <w:rPr>
          <w:rFonts w:ascii="Arial" w:hAnsi="Arial" w:cs="Arial"/>
        </w:rPr>
        <w:t>Pozzobom</w:t>
      </w:r>
      <w:proofErr w:type="spellEnd"/>
      <w:r w:rsidR="006F4891">
        <w:rPr>
          <w:rFonts w:ascii="Arial" w:hAnsi="Arial" w:cs="Arial"/>
        </w:rPr>
        <w:t xml:space="preserve"> </w:t>
      </w:r>
      <w:r w:rsidR="0060331C" w:rsidRPr="004F1E93">
        <w:rPr>
          <w:rFonts w:ascii="Arial" w:hAnsi="Arial" w:cs="Arial"/>
        </w:rPr>
        <w:t>(Relator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C226E3">
        <w:rPr>
          <w:rFonts w:ascii="Arial" w:hAnsi="Arial" w:cs="Arial"/>
        </w:rPr>
        <w:t xml:space="preserve"> vinte e</w:t>
      </w:r>
      <w:r w:rsidRPr="004F1E93">
        <w:rPr>
          <w:rFonts w:ascii="Arial" w:hAnsi="Arial" w:cs="Arial"/>
        </w:rPr>
        <w:t xml:space="preserve"> </w:t>
      </w:r>
      <w:r w:rsidR="00E4400B">
        <w:rPr>
          <w:rFonts w:ascii="Arial" w:hAnsi="Arial" w:cs="Arial"/>
        </w:rPr>
        <w:t>três</w:t>
      </w:r>
      <w:r w:rsidR="00FB6FA4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C226E3">
        <w:rPr>
          <w:rFonts w:ascii="Arial" w:hAnsi="Arial" w:cs="Arial"/>
        </w:rPr>
        <w:t>2</w:t>
      </w:r>
      <w:r w:rsidR="00E4400B">
        <w:rPr>
          <w:rFonts w:ascii="Arial" w:hAnsi="Arial" w:cs="Arial"/>
        </w:rPr>
        <w:t>3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951C9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E4400B">
        <w:rPr>
          <w:rFonts w:ascii="Arial" w:hAnsi="Arial" w:cs="Arial"/>
        </w:rPr>
        <w:t>maio</w:t>
      </w:r>
      <w:r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="00951C99">
        <w:rPr>
          <w:rFonts w:ascii="Arial" w:hAnsi="Arial" w:cs="Arial"/>
        </w:rPr>
        <w:t>enove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="00951C99">
        <w:rPr>
          <w:rFonts w:ascii="Arial" w:hAnsi="Arial" w:cs="Arial"/>
        </w:rPr>
        <w:t>9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951C99">
        <w:rPr>
          <w:rFonts w:ascii="Arial" w:hAnsi="Arial" w:cs="Arial"/>
          <w:b/>
          <w:bCs/>
        </w:rPr>
        <w:t>Maria Aparecida Brizola Mayer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C50779">
        <w:rPr>
          <w:rFonts w:ascii="Arial" w:hAnsi="Arial" w:cs="Arial"/>
          <w:b/>
          <w:bCs/>
        </w:rPr>
        <w:t>Alexandre Vargas</w:t>
      </w:r>
    </w:p>
    <w:p w:rsidR="003016B8" w:rsidRPr="004F1E93" w:rsidRDefault="00C50779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951C99">
        <w:rPr>
          <w:rFonts w:ascii="Arial" w:hAnsi="Arial" w:cs="Arial"/>
        </w:rPr>
        <w:t>º</w:t>
      </w:r>
      <w:r w:rsidR="0060331C" w:rsidRPr="004F1E93">
        <w:rPr>
          <w:rFonts w:ascii="Arial" w:hAnsi="Arial" w:cs="Arial"/>
        </w:rPr>
        <w:t xml:space="preserve"> Secretári</w:t>
      </w:r>
      <w:r w:rsidR="00951C99">
        <w:rPr>
          <w:rFonts w:ascii="Arial" w:hAnsi="Arial" w:cs="Arial"/>
        </w:rPr>
        <w:t>o</w:t>
      </w:r>
    </w:p>
    <w:sectPr w:rsidR="003016B8" w:rsidRPr="004F1E93" w:rsidSect="004F1E93">
      <w:headerReference w:type="default" r:id="rId9"/>
      <w:footerReference w:type="default" r:id="rId10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FFB" w:rsidRDefault="001C5FFB">
      <w:r>
        <w:separator/>
      </w:r>
    </w:p>
  </w:endnote>
  <w:endnote w:type="continuationSeparator" w:id="0">
    <w:p w:rsidR="001C5FFB" w:rsidRDefault="001C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cs="Arial"/>
        <w:sz w:val="16"/>
        <w:szCs w:val="16"/>
      </w:rPr>
      <w:t>Cep</w:t>
    </w:r>
    <w:proofErr w:type="spellEnd"/>
    <w:proofErr w:type="gram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FFB" w:rsidRDefault="001C5FFB">
      <w:r>
        <w:separator/>
      </w:r>
    </w:p>
  </w:footnote>
  <w:footnote w:type="continuationSeparator" w:id="0">
    <w:p w:rsidR="001C5FFB" w:rsidRDefault="001C5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467F71" wp14:editId="1193E034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A39EA" wp14:editId="68DC6BB2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038A39EA" wp14:editId="68DC6BB2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CEFAC" wp14:editId="18538FF3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C6177F" wp14:editId="42804225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3EFF4C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9E"/>
    <w:rsid w:val="000054E8"/>
    <w:rsid w:val="000248C8"/>
    <w:rsid w:val="000442C4"/>
    <w:rsid w:val="000757B2"/>
    <w:rsid w:val="0008224D"/>
    <w:rsid w:val="00092620"/>
    <w:rsid w:val="000A042A"/>
    <w:rsid w:val="000A2C23"/>
    <w:rsid w:val="000D5747"/>
    <w:rsid w:val="0010124D"/>
    <w:rsid w:val="001139D8"/>
    <w:rsid w:val="001323DE"/>
    <w:rsid w:val="00161A0F"/>
    <w:rsid w:val="00165D0A"/>
    <w:rsid w:val="00187E5C"/>
    <w:rsid w:val="001C2FD2"/>
    <w:rsid w:val="001C5FFB"/>
    <w:rsid w:val="001C7D95"/>
    <w:rsid w:val="001E1449"/>
    <w:rsid w:val="001F5E86"/>
    <w:rsid w:val="00264BAB"/>
    <w:rsid w:val="002651D7"/>
    <w:rsid w:val="00270A80"/>
    <w:rsid w:val="00280F50"/>
    <w:rsid w:val="00295BAA"/>
    <w:rsid w:val="00296D72"/>
    <w:rsid w:val="002B7A11"/>
    <w:rsid w:val="002D13D5"/>
    <w:rsid w:val="002E2661"/>
    <w:rsid w:val="003016B8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47EC"/>
    <w:rsid w:val="004963DB"/>
    <w:rsid w:val="004A10FB"/>
    <w:rsid w:val="004E250D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A703E"/>
    <w:rsid w:val="006C6B5E"/>
    <w:rsid w:val="006E2DC8"/>
    <w:rsid w:val="006E6F12"/>
    <w:rsid w:val="006F4748"/>
    <w:rsid w:val="006F4891"/>
    <w:rsid w:val="00716178"/>
    <w:rsid w:val="00717D70"/>
    <w:rsid w:val="0072669B"/>
    <w:rsid w:val="00730821"/>
    <w:rsid w:val="007459F3"/>
    <w:rsid w:val="00763FA1"/>
    <w:rsid w:val="00771A3F"/>
    <w:rsid w:val="00784F44"/>
    <w:rsid w:val="007A4654"/>
    <w:rsid w:val="007B4C31"/>
    <w:rsid w:val="007D3F02"/>
    <w:rsid w:val="007E066E"/>
    <w:rsid w:val="008018A7"/>
    <w:rsid w:val="00854C17"/>
    <w:rsid w:val="00855B90"/>
    <w:rsid w:val="00866915"/>
    <w:rsid w:val="008A7CCA"/>
    <w:rsid w:val="008F35C4"/>
    <w:rsid w:val="00902E2B"/>
    <w:rsid w:val="00912CC4"/>
    <w:rsid w:val="009262C9"/>
    <w:rsid w:val="00951C99"/>
    <w:rsid w:val="00963E53"/>
    <w:rsid w:val="009644E8"/>
    <w:rsid w:val="00994497"/>
    <w:rsid w:val="009C1093"/>
    <w:rsid w:val="009C129A"/>
    <w:rsid w:val="009F0BD3"/>
    <w:rsid w:val="009F20A2"/>
    <w:rsid w:val="009F5F15"/>
    <w:rsid w:val="00A17E0E"/>
    <w:rsid w:val="00A23CFF"/>
    <w:rsid w:val="00A505FB"/>
    <w:rsid w:val="00AC37EA"/>
    <w:rsid w:val="00AD3E2F"/>
    <w:rsid w:val="00AF6035"/>
    <w:rsid w:val="00B033A8"/>
    <w:rsid w:val="00B14C15"/>
    <w:rsid w:val="00B32651"/>
    <w:rsid w:val="00B375D9"/>
    <w:rsid w:val="00B63EE7"/>
    <w:rsid w:val="00BA089E"/>
    <w:rsid w:val="00BC1924"/>
    <w:rsid w:val="00BC66B7"/>
    <w:rsid w:val="00BF34CB"/>
    <w:rsid w:val="00C0090B"/>
    <w:rsid w:val="00C062B8"/>
    <w:rsid w:val="00C11644"/>
    <w:rsid w:val="00C124AA"/>
    <w:rsid w:val="00C226E3"/>
    <w:rsid w:val="00C50779"/>
    <w:rsid w:val="00C51A87"/>
    <w:rsid w:val="00C70E82"/>
    <w:rsid w:val="00CA2805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22449"/>
    <w:rsid w:val="00E4400B"/>
    <w:rsid w:val="00E5072B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618D"/>
    <w:rsid w:val="00FB41E7"/>
    <w:rsid w:val="00FB6FA4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FCF64-C658-4BE4-8432-39EC0ACB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835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3</cp:revision>
  <cp:lastPrinted>2019-03-27T17:37:00Z</cp:lastPrinted>
  <dcterms:created xsi:type="dcterms:W3CDTF">2019-05-29T14:05:00Z</dcterms:created>
  <dcterms:modified xsi:type="dcterms:W3CDTF">2019-05-29T14:10:00Z</dcterms:modified>
</cp:coreProperties>
</file>