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5" w:rsidRDefault="004F5DC1" w:rsidP="00CD7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DE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RESOLUÇÃO LEGISLATIVA Nº </w:t>
      </w:r>
      <w:r w:rsidR="00CD7778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D7778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7778" w:rsidRPr="00CD7778" w:rsidRDefault="00CD7778" w:rsidP="00CD7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005" w:rsidRDefault="00CA6005" w:rsidP="002B6D8D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Dispõe sobre a estrutura e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organização dos serviços internos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 Câmara Municipal de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Vereadores de Santa Maria e dá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outras providências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778" w:rsidRPr="00CD7778" w:rsidRDefault="00CD7778" w:rsidP="00CD7778">
      <w:pPr>
        <w:spacing w:after="0" w:line="240" w:lineRule="auto"/>
        <w:ind w:left="6373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Pr="00CD7778" w:rsidRDefault="00CA6005" w:rsidP="001570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5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ADELAR VARGAS DOS SANTOS,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Presidente da Câmara Municipal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 de Santa Maria, Estado do Rio Grande do Sul.</w:t>
      </w:r>
    </w:p>
    <w:p w:rsidR="00CA6005" w:rsidRPr="00CD7778" w:rsidRDefault="00CA6005" w:rsidP="006253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</w:t>
      </w:r>
      <w:r w:rsid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ÇO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SABER QUE,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 conformidade com o que determina a Lei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Orgânica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 Município e o Regimento Interno, o Plenário aprovou e E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promulg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a seguinte:</w:t>
      </w:r>
    </w:p>
    <w:p w:rsidR="00734CF3" w:rsidRDefault="00CA6005" w:rsidP="006253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A6005" w:rsidRDefault="00CA6005" w:rsidP="00734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E SO L U Ç ÃO L E GI S L AT I V A</w:t>
      </w:r>
    </w:p>
    <w:p w:rsidR="00CD7778" w:rsidRPr="00CD7778" w:rsidRDefault="00CD7778" w:rsidP="00CD7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7778" w:rsidRDefault="00CA6005" w:rsidP="00734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CAPÍTULO 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DAS DISPOSIÇÕES INICIAIS</w:t>
      </w:r>
    </w:p>
    <w:p w:rsidR="00CA6005" w:rsidRPr="00CD7778" w:rsidRDefault="00CA6005" w:rsidP="001570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Art. 1º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estrutura e organização dos serviços internos da Câmara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Municipal de Vereadores de Santa Maria passa a reger-se por esta Resolução</w:t>
      </w:r>
      <w:r w:rsidR="001E56E4">
        <w:rPr>
          <w:rFonts w:ascii="Times New Roman" w:hAnsi="Times New Roman" w:cs="Times New Roman"/>
          <w:color w:val="000000"/>
          <w:sz w:val="24"/>
          <w:szCs w:val="24"/>
        </w:rPr>
        <w:t xml:space="preserve"> Legislativa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,observadas, no que couber, as disposições da Lei Orgânica do Município e do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Regimento Interno da Câmara.</w:t>
      </w:r>
    </w:p>
    <w:p w:rsidR="00D65DD3" w:rsidRDefault="00CA6005" w:rsidP="00157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7778" w:rsidRDefault="00CA6005" w:rsidP="00157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 ORGANIZAÇÃO DOS SERVIÇOS</w:t>
      </w:r>
    </w:p>
    <w:p w:rsidR="00CA6005" w:rsidRPr="00F2746F" w:rsidRDefault="00CA6005" w:rsidP="001570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Art. 2º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órgãos, unidades executoras e instâncias administrativas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da Câmara Municipal de Vereadores constituem uma organização permanente,de gestão integrada e 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strutura orgânica subordinada ao pleno cumprimento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das atribuições e finalidades do Poder Legislativo Municipal de Santa Maria</w:t>
      </w:r>
      <w:r w:rsidR="005616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1657"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conforme o </w:t>
      </w:r>
      <w:bookmarkStart w:id="0" w:name="_Hlk26435919"/>
      <w:r w:rsidR="00561657"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Anexo Único </w:t>
      </w:r>
      <w:bookmarkEnd w:id="0"/>
      <w:r w:rsidR="00561657"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desta Resolução Legislativa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6005" w:rsidRPr="00CD7778" w:rsidRDefault="00CA6005" w:rsidP="001570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 Câmara Municipal de Vereadores é dirigida pela Mesa 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>Diretora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, cuja constituição, competências e atribuições são definidas pela Lei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Orgânica do Município e pelo Regimento Interno da Câmara.</w:t>
      </w:r>
    </w:p>
    <w:p w:rsidR="00CA6005" w:rsidRPr="00CD7778" w:rsidRDefault="00CA6005" w:rsidP="001570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Parágrafo único.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Presidente é o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representante legal da Câmara Municipal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Vereadores, ao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qual cabe superintender os seus serviços exercendo 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atribuições previstas na Lei Orgânica Municipal, no Regimento Interno e demais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legislações aplicáveis.</w:t>
      </w:r>
    </w:p>
    <w:p w:rsidR="00CA6005" w:rsidRDefault="00CA6005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sz w:val="24"/>
          <w:szCs w:val="24"/>
        </w:rPr>
        <w:br/>
      </w:r>
    </w:p>
    <w:p w:rsidR="00BD67CE" w:rsidRDefault="00BD67CE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7CE" w:rsidRDefault="00BD67CE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7CE" w:rsidRDefault="00BD67CE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7CE" w:rsidRPr="00CD7778" w:rsidRDefault="00BD67CE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Pr="00CD7778" w:rsidRDefault="00CA6005" w:rsidP="00CD77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III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 ESTRUTURA ORGANIZACIONAL</w:t>
      </w:r>
    </w:p>
    <w:p w:rsidR="00CA6005" w:rsidRDefault="00CA6005" w:rsidP="002B6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Art. 4º 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direção dos trabalhos administrativos da Câmara Municipal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ereadores é exercida pela Mesa Diretora, com o auxílio dos seguintes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órgãos assim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estruturados:</w:t>
      </w:r>
    </w:p>
    <w:p w:rsidR="00403232" w:rsidRDefault="00403232" w:rsidP="00403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1- Mesa Diretora</w:t>
      </w:r>
    </w:p>
    <w:p w:rsidR="00403232" w:rsidRPr="00CD7778" w:rsidRDefault="00403232" w:rsidP="00403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1.1 - Presidência</w:t>
      </w:r>
    </w:p>
    <w:p w:rsidR="00403232" w:rsidRDefault="00403232" w:rsidP="00403232">
      <w:pPr>
        <w:pStyle w:val="PargrafodaLista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1.1.1–</w:t>
      </w:r>
      <w:r w:rsidRPr="00271F02">
        <w:rPr>
          <w:rFonts w:ascii="Times New Roman" w:hAnsi="Times New Roman" w:cs="Times New Roman"/>
          <w:color w:val="000000"/>
          <w:sz w:val="24"/>
          <w:szCs w:val="24"/>
        </w:rPr>
        <w:t xml:space="preserve"> Gabinete da Presidência</w:t>
      </w:r>
    </w:p>
    <w:p w:rsidR="00403232" w:rsidRPr="00CD7778" w:rsidRDefault="00403232" w:rsidP="0040323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1.1.1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– Relações Públicas</w:t>
      </w:r>
    </w:p>
    <w:p w:rsidR="00403232" w:rsidRPr="00CD7778" w:rsidRDefault="00403232" w:rsidP="0040323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2 – Procuradoria Jurídica Legislativa</w:t>
      </w:r>
      <w:bookmarkStart w:id="1" w:name="_Hlk26367960"/>
    </w:p>
    <w:bookmarkEnd w:id="1"/>
    <w:p w:rsidR="00403232" w:rsidRPr="00CD7778" w:rsidRDefault="00403232" w:rsidP="0040323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– Secretaria Geral</w:t>
      </w:r>
    </w:p>
    <w:p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.1 – Diretoria Administrativa</w:t>
      </w:r>
    </w:p>
    <w:p w:rsidR="00403232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Setor de Segurança</w:t>
      </w:r>
    </w:p>
    <w:p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Setor de Transportes</w:t>
      </w:r>
    </w:p>
    <w:p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Setor de Manutenção</w:t>
      </w:r>
    </w:p>
    <w:p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Setor de Protocolo</w:t>
      </w:r>
    </w:p>
    <w:p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Setor de Recepção</w:t>
      </w:r>
    </w:p>
    <w:p w:rsidR="00403232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– Divisão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 Patrimônio</w:t>
      </w:r>
    </w:p>
    <w:p w:rsidR="00403232" w:rsidRPr="00403232" w:rsidRDefault="00403232" w:rsidP="00403232">
      <w:pPr>
        <w:spacing w:after="0" w:line="240" w:lineRule="auto"/>
        <w:ind w:left="709"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3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1.3.1.2 – Divisão de Compras, Licitações e Contratos</w:t>
      </w:r>
    </w:p>
    <w:p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– Divisão de Almoxarifado</w:t>
      </w:r>
    </w:p>
    <w:p w:rsidR="00403232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– Divisão de Informática</w:t>
      </w:r>
    </w:p>
    <w:p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.2 – Diretoria Legislativa</w:t>
      </w:r>
    </w:p>
    <w:p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.3 – Diretoria Financeira</w:t>
      </w:r>
    </w:p>
    <w:p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.4 – Diretoria de Recursos Humanos</w:t>
      </w:r>
    </w:p>
    <w:p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.5 – Diretoria de Comunicação Social</w:t>
      </w:r>
    </w:p>
    <w:p w:rsidR="00403232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.5.1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Divisão da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TV Câmara</w:t>
      </w:r>
    </w:p>
    <w:p w:rsidR="00403232" w:rsidRPr="00CD7778" w:rsidRDefault="00403232" w:rsidP="00403232">
      <w:pPr>
        <w:spacing w:after="0" w:line="240" w:lineRule="auto"/>
        <w:ind w:left="143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– Arquivo Geral</w:t>
      </w:r>
    </w:p>
    <w:p w:rsidR="00403232" w:rsidRPr="00CD7778" w:rsidRDefault="00403232" w:rsidP="00403232">
      <w:pPr>
        <w:spacing w:after="0" w:line="240" w:lineRule="auto"/>
        <w:ind w:left="143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3.7-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Assessoria Técnica Legislativa</w:t>
      </w:r>
    </w:p>
    <w:p w:rsidR="00403232" w:rsidRPr="00734CF3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7778" w:rsidRDefault="00CD7778" w:rsidP="00271F0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032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– Gabinetes Parlamentares</w:t>
      </w:r>
    </w:p>
    <w:p w:rsidR="00CD7778" w:rsidRDefault="00CD7778" w:rsidP="00CD777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estrutura organizacional prevista no artigo 4º fica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institucionalizada nos seguintes níveis hierárquicos:</w:t>
      </w:r>
    </w:p>
    <w:p w:rsidR="001E56E4" w:rsidRPr="00F2746F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I- Órgão de nível de administração e supervisão superior: Mesa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Diretora</w:t>
      </w:r>
      <w:r w:rsidR="001E56E4"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Presidência;</w:t>
      </w:r>
    </w:p>
    <w:p w:rsidR="004C78F2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II- Órgãos de nível de apoio, assistência e assessoramento:Gabinete da Presidência</w:t>
      </w:r>
      <w:r w:rsidR="009871E9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4C78F2">
        <w:rPr>
          <w:rFonts w:ascii="Times New Roman" w:hAnsi="Times New Roman" w:cs="Times New Roman"/>
          <w:color w:val="000000"/>
          <w:sz w:val="24"/>
          <w:szCs w:val="24"/>
        </w:rPr>
        <w:t xml:space="preserve"> Pr</w:t>
      </w:r>
      <w:r w:rsidR="00F2746F">
        <w:rPr>
          <w:rFonts w:ascii="Times New Roman" w:hAnsi="Times New Roman" w:cs="Times New Roman"/>
          <w:color w:val="000000"/>
          <w:sz w:val="24"/>
          <w:szCs w:val="24"/>
        </w:rPr>
        <w:t>ocuradoria Jurídica Leg</w:t>
      </w:r>
      <w:r w:rsidR="009871E9">
        <w:rPr>
          <w:rFonts w:ascii="Times New Roman" w:hAnsi="Times New Roman" w:cs="Times New Roman"/>
          <w:color w:val="000000"/>
          <w:sz w:val="24"/>
          <w:szCs w:val="24"/>
        </w:rPr>
        <w:t>islativa.</w:t>
      </w:r>
    </w:p>
    <w:p w:rsidR="004C78F2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III- Órgão de nível de direção geral: Secretaria Geral;</w:t>
      </w:r>
    </w:p>
    <w:p w:rsidR="004C78F2" w:rsidRPr="00734CF3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IV- Órgãos do nível de direção de área: Diretoria Administrativa,Diretoria Legislativa, Diretoria Financeira, Diretoria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Recursos Humanos</w:t>
      </w:r>
      <w:r w:rsidR="002F32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Diretoria de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>Comunicação Social</w:t>
      </w:r>
      <w:r w:rsidR="009871E9">
        <w:rPr>
          <w:rFonts w:ascii="Times New Roman" w:hAnsi="Times New Roman" w:cs="Times New Roman"/>
          <w:color w:val="000000"/>
          <w:sz w:val="24"/>
          <w:szCs w:val="24"/>
        </w:rPr>
        <w:t>, Assessoria Técnica Legislativa e Arquivo Geral</w:t>
      </w:r>
      <w:r w:rsidR="00F274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78F2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V- Órgãos do nível de chefia da execução programática:Divisões;</w:t>
      </w:r>
    </w:p>
    <w:p w:rsidR="00CA6005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VI- Órgãos do </w:t>
      </w:r>
      <w:bookmarkStart w:id="2" w:name="_Hlk26368904"/>
      <w:r w:rsidRPr="00CD7778">
        <w:rPr>
          <w:rFonts w:ascii="Times New Roman" w:hAnsi="Times New Roman" w:cs="Times New Roman"/>
          <w:color w:val="000000"/>
          <w:sz w:val="24"/>
          <w:szCs w:val="24"/>
        </w:rPr>
        <w:t>nível de apoio e assessoramento à atividade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parlamentar</w:t>
      </w:r>
      <w:bookmarkEnd w:id="2"/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: Gabinetes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arlamentares.</w:t>
      </w:r>
      <w:r w:rsidRPr="00CD7778">
        <w:rPr>
          <w:rFonts w:ascii="Times New Roman" w:hAnsi="Times New Roman" w:cs="Times New Roman"/>
          <w:sz w:val="24"/>
          <w:szCs w:val="24"/>
        </w:rPr>
        <w:br/>
      </w:r>
    </w:p>
    <w:p w:rsidR="004F5DC1" w:rsidRDefault="004F5DC1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Pr="00CD7778" w:rsidRDefault="004F5DC1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DD3" w:rsidRDefault="00D65DD3" w:rsidP="00734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47E" w:rsidRDefault="00CA6005" w:rsidP="0027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CAPÍTULO IV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DA COMPETÊNCIA DOS </w:t>
      </w:r>
      <w:r w:rsidR="00271F02" w:rsidRPr="0027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ÓRGÃOS DE 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NÍVEL DE </w:t>
      </w:r>
      <w:r w:rsidR="00271F02" w:rsidRPr="0027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APOIO, </w:t>
      </w:r>
    </w:p>
    <w:p w:rsidR="00271F02" w:rsidRDefault="00271F02" w:rsidP="0027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ASSISTÊNCIA E ASSESSORAMENTO</w:t>
      </w:r>
    </w:p>
    <w:p w:rsidR="00734CF3" w:rsidRDefault="00CA6005" w:rsidP="00734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Seção 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 Gabinete 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ê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cia</w:t>
      </w:r>
    </w:p>
    <w:p w:rsidR="00CA6005" w:rsidRDefault="00CA6005" w:rsidP="002B6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Art. 6º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Gabinete 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Presid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ência</w:t>
      </w:r>
      <w:r w:rsidR="003F7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F708D" w:rsidRPr="003F708D">
        <w:rPr>
          <w:rFonts w:ascii="Times New Roman" w:hAnsi="Times New Roman" w:cs="Times New Roman"/>
          <w:color w:val="000000"/>
          <w:sz w:val="24"/>
          <w:szCs w:val="24"/>
        </w:rPr>
        <w:t>órgão vinculado diretamente à Presidência</w:t>
      </w:r>
      <w:r w:rsidR="003F708D">
        <w:rPr>
          <w:rFonts w:ascii="Times New Roman" w:hAnsi="Times New Roman" w:cs="Times New Roman"/>
          <w:color w:val="000000"/>
          <w:sz w:val="24"/>
          <w:szCs w:val="24"/>
        </w:rPr>
        <w:t xml:space="preserve"> da Câmara, compete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: o assessoramento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direto e apoio ao 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(à)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Presidente da Câmara em suas atividades oficiais políticas,sociais e administrativas; as relações públicas do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Presidente da Câmara com 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sociedade organizada, com a imprensa e com o público em geral;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coordenação da agenda do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Presidente; a representação social; o cerimonial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oficial da Câmara; a administração do expediente do Gabinete d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>a Presidência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; 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exame e instrução dos processos submetidos ao Gabinete 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>ência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; outras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atividades correlatas.</w:t>
      </w:r>
    </w:p>
    <w:p w:rsidR="00F2746F" w:rsidRDefault="00F2746F" w:rsidP="002B6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46F" w:rsidRPr="00DE689A" w:rsidRDefault="00F2746F" w:rsidP="00F274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7º –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Pr="00DE6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Setor de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Relações Públicas,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órgão vinculado diretamente ao Gabinete da Presidência da Câmara, compete: a construção da imagem institucional da Câmara junto à comunidade, mídia, órgãos governamentais, segmentos formadores de opinião, partidos políticos e público interno e externo em geral, criando um clima favorável às atuações da Câmara em sua vocação legislativa; a tradução das necessidades de comunicação, compatibilizando conteúdos gerados na atividade legislativa com a linguagem percebida pelo público alvo, representado por eleitores, partidos políticos, órgão públicos, entidades classistas, entidades técnicas e empresariais, imprensa e demais representações em suas perspectivas de atendimento; o desenvolvimento de linhas de comunicação permanente com o público interno, tendo como objetivo socializar propostas e metas da Câmara e as repercussões e anseios dos servidores; o fortalecimento da imagem da Câmara, desenvolvendo estratégias de relacionamento com o seu público alvo, reforçando o papel de instituição pública que respeita a outorga de representação conferida pelos eleitores; colaborar com a elaboração e atualização de material institucional da Câmara, incluindo manual de comunicação, periódico interno e informação institucional veiculada na Internet; o planejamento, a organização, a coordenação e a realização dos eventos promovidos pela Câmara, observando o protocolo nos eventos oficiais determinado por legislação federal, verificando ordem hierárquica de autoridades,  representações, discursos e pronunciamentos, execução de hinos e posicionamento de bandeiras. </w:t>
      </w:r>
    </w:p>
    <w:p w:rsidR="00F2746F" w:rsidRPr="00DE689A" w:rsidRDefault="00F2746F" w:rsidP="002B6D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095" w:rsidRDefault="00157095" w:rsidP="00157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4CF3" w:rsidRDefault="00CA6005" w:rsidP="00157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Seção 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Procurador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Jurídic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Legislativ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781E51" w:rsidRPr="00781E51" w:rsidRDefault="00CA6005" w:rsidP="00E529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781E51" w:rsidRPr="00347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Procuradoria Jurídica Legislativa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708D" w:rsidRPr="003F708D">
        <w:rPr>
          <w:rFonts w:ascii="Times New Roman" w:hAnsi="Times New Roman" w:cs="Times New Roman"/>
          <w:color w:val="000000"/>
          <w:sz w:val="24"/>
          <w:szCs w:val="24"/>
        </w:rPr>
        <w:t xml:space="preserve">órgão vinculado diretamente à </w:t>
      </w:r>
      <w:r w:rsidR="001E56E4">
        <w:rPr>
          <w:rFonts w:ascii="Times New Roman" w:hAnsi="Times New Roman" w:cs="Times New Roman"/>
          <w:color w:val="000000"/>
          <w:sz w:val="24"/>
          <w:szCs w:val="24"/>
        </w:rPr>
        <w:t>Mesa Diretora</w:t>
      </w:r>
      <w:r w:rsidR="003F708D">
        <w:rPr>
          <w:rFonts w:ascii="Times New Roman" w:hAnsi="Times New Roman" w:cs="Times New Roman"/>
          <w:color w:val="000000"/>
          <w:sz w:val="24"/>
          <w:szCs w:val="24"/>
        </w:rPr>
        <w:t xml:space="preserve"> da Câmara, 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ompete:prestar assessoria jurídica à Mesa Diretora, à Presidência, aos (às) Vereadores (as) e às Comissões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da Câmara em todas as etapas do processo legislativo; prestar assessoramento à Mesa Diretora, à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Presidência e à Secretaria Geral em matérias de natureza jurídica, 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dministrativa e legislativa;representar a Câmara Municipal de Vereadores em qualquer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instância judicial, atuando nos feito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sem que a mesma seja autora ou ré, assistente ou oponente, ou simplesmente interessada; emitir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pareceres, quando solicitado, sobre assuntos de natureza jurídica relacionados à área legislativa 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à gestão administrativa, especialmente os referentes à interpretação de textos legislativos e à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aplicação de dispositivos legais; orientar juridicamente as Comissões Parlamentares de Inquérito;orientar o processo administrativo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disciplinar; 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rientar na elaboração de termos, contratos e outros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documentos similares; estudar e redigir anteprojetos de Leis, Decretos Legislativos e Resoluções,por determinação superior; outras competências correlatas designadas pela Presidência da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Câmara Municipal de Vereadores.</w:t>
      </w:r>
    </w:p>
    <w:p w:rsidR="007F6679" w:rsidRDefault="007F6679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DC1" w:rsidRDefault="004F5DC1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5DC1" w:rsidRPr="00403232" w:rsidRDefault="004F5DC1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47E" w:rsidRDefault="007E447E" w:rsidP="007E4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V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DA COMPETÊNCIA DOS </w:t>
      </w:r>
      <w:r w:rsidRPr="0027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ÓRGÃOS DE </w:t>
      </w: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NÍVEL DE DIREÇÃO GERAL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DIREÇÃO DE ÁREA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CHEFIA DA EXECUÇÃO PROGRAMÁTICA</w:t>
      </w:r>
    </w:p>
    <w:p w:rsidR="007E447E" w:rsidRDefault="007E447E" w:rsidP="00347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47E" w:rsidRDefault="007E447E" w:rsidP="00347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Seção I</w:t>
      </w:r>
    </w:p>
    <w:p w:rsidR="00734CF3" w:rsidRDefault="00CA6005" w:rsidP="00347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Secretaria Geral</w:t>
      </w:r>
    </w:p>
    <w:p w:rsidR="00CA6005" w:rsidRDefault="00CA6005" w:rsidP="00347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9º</w:t>
      </w:r>
      <w:r w:rsidR="003F7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Secretaria Geral,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órgão vinculado diretamente à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6E4">
        <w:rPr>
          <w:rFonts w:ascii="Times New Roman" w:hAnsi="Times New Roman" w:cs="Times New Roman"/>
          <w:color w:val="000000"/>
          <w:sz w:val="24"/>
          <w:szCs w:val="24"/>
        </w:rPr>
        <w:t>Mesa Diretora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da Câmara, compete: o planejamento, a coordenação, 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orientação, o controle e a direção geral de todas as atividades administrativas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da Câmara e as relativas aos serviços legislativos auxiliares; a promoção,a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articulação e a integração das atividades desenvolvidas pelos órgãos auxiliares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da Câmara de Vereadores; o comando, orientação, coordenação e controle das atividades de suas Diretorias diretamente vinculadas; a prestação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informações e assessoramento, em relação a sua área de competência, à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Presidência, à Mesa, às Comissões e aos Vereadores; as providências relativas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à participação da Câmara no sistema de controle interno do Município; outras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atribuições determinadas pela Mesa da Câmara.</w:t>
      </w:r>
    </w:p>
    <w:p w:rsidR="00403232" w:rsidRDefault="00403232" w:rsidP="00347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32" w:rsidRDefault="00403232" w:rsidP="004032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10</w:t>
      </w:r>
      <w:r w:rsidRPr="00F2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</w:t>
      </w:r>
      <w:r w:rsidRPr="00F2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Assessoria Técnica Legislativa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órgão vinculado diretamente à </w:t>
      </w:r>
      <w:r w:rsidR="000F2B6D">
        <w:rPr>
          <w:rFonts w:ascii="Times New Roman" w:hAnsi="Times New Roman" w:cs="Times New Roman"/>
          <w:color w:val="000000" w:themeColor="text1"/>
          <w:sz w:val="24"/>
          <w:szCs w:val="24"/>
        </w:rPr>
        <w:t>Secretaria Geral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Câmara, compete: trabalhar para o aprimoramento formal e técnico das leis, resoluções e Decretos; atuar na elaboração de pareceres técnico-legislativos, em todas as fases do processo legislativo e da atividade parlamentar legislativa; subsidiar proposições a serem deliberadas pelo Plenário, assessorar a Mesa Diretora da Câmara e orientar os Gabinetes Parlamentares quanto a assuntos legislativos, jurídicos, administrativos, contábeis e econômicos; propor opções para a ação parlamentar, viabilizando matérias de natureza constitucional, jurídica, regimental, técnica, financeira, orçamentária, contábil, econômica e administrativa; efetuar análises, avaliações, adequações, pareceres e sugestões no que se refere a matérias como planos plurianuais, leis de diretrizes orçamentárias, leis orçamentárias anuais, código tributário do município, renúncias de receitas, impactos orçamentários e financeiros, incentivos e benefícios, prestações de contas do executivo e demandas do Tribunal de Contas, entre outras; a elaboração de estudos, notas técnicas, minutas de proposições e pareceres,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trabalhos que se relacionem com a área afim da Assessoria Técnica Legislativa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; atender às necessidades de consultoria ou assessoramento à Mesa Diretora da Câmara, aos Gabinetes Parlamentares, aos Setores Administrativos e às Comissões.</w:t>
      </w:r>
    </w:p>
    <w:p w:rsidR="00403232" w:rsidRDefault="00403232" w:rsidP="004032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32" w:rsidRPr="00DE689A" w:rsidRDefault="00403232" w:rsidP="004032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11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Ao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Arquivo Geral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órgão vinculado diretamente à </w:t>
      </w:r>
      <w:r w:rsidR="000F2B6D">
        <w:rPr>
          <w:rFonts w:ascii="Times New Roman" w:hAnsi="Times New Roman" w:cs="Times New Roman"/>
          <w:color w:val="000000" w:themeColor="text1"/>
          <w:sz w:val="24"/>
          <w:szCs w:val="24"/>
        </w:rPr>
        <w:t>Secretaria Geral da Câmara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compete: a organização e o registro da documentação de arquivo institucional; a proposição de ações que visem a conservação dos acervos; a disponibilização de informações; a preparação de ações educativas e culturais; a elaboração dos planos de classificação de documentos, a orientação na realização de pesquisas históricas e administrativas, a preparação de materiais, atividades e palestras para o público interno e externo; o atendimento aos usuários,  a prestação de assessoria personalizada aos vereadores e comissões temporárias e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permanentes, outras competências correlatas designadas pela Diretoria Legislativa da Câmara Municipal de Vereadores.</w:t>
      </w:r>
    </w:p>
    <w:p w:rsidR="00403232" w:rsidRPr="00CD7778" w:rsidRDefault="00403232" w:rsidP="00347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71E" w:rsidRDefault="00CA6005" w:rsidP="002B6D8D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34771E" w:rsidRPr="00CD7778">
        <w:rPr>
          <w:rStyle w:val="fontstyle21"/>
          <w:rFonts w:ascii="Times New Roman" w:hAnsi="Times New Roman" w:cs="Times New Roman"/>
        </w:rPr>
        <w:t xml:space="preserve">À </w:t>
      </w:r>
      <w:r w:rsidR="0034771E" w:rsidRPr="0034771E">
        <w:rPr>
          <w:rStyle w:val="fontstyle21"/>
          <w:rFonts w:ascii="Times New Roman" w:hAnsi="Times New Roman" w:cs="Times New Roman"/>
          <w:b/>
          <w:bCs/>
        </w:rPr>
        <w:t>Diretoria Administrativa</w:t>
      </w:r>
      <w:r w:rsidR="0034771E" w:rsidRPr="00CD7778">
        <w:rPr>
          <w:rStyle w:val="fontstyle21"/>
          <w:rFonts w:ascii="Times New Roman" w:hAnsi="Times New Roman" w:cs="Times New Roman"/>
        </w:rPr>
        <w:t>, órgão vinculado diretamente à Secretaria Geral, incumbe: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a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direção, a coordenação, o controle, a orientação e o gerenciamento das atividades de natureza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administrativa; a direção, a orientação, o controle, a coordenação e a supervisão das atividades de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 xml:space="preserve">suas Divisões programáticas </w:t>
      </w:r>
      <w:r w:rsidR="0034771E">
        <w:rPr>
          <w:rStyle w:val="fontstyle21"/>
          <w:rFonts w:ascii="Times New Roman" w:hAnsi="Times New Roman" w:cs="Times New Roman"/>
        </w:rPr>
        <w:t xml:space="preserve">e dos Setores </w:t>
      </w:r>
      <w:r w:rsidR="0034771E" w:rsidRPr="00CD7778">
        <w:rPr>
          <w:rStyle w:val="fontstyle21"/>
          <w:rFonts w:ascii="Times New Roman" w:hAnsi="Times New Roman" w:cs="Times New Roman"/>
        </w:rPr>
        <w:t>diretamente subordinad</w:t>
      </w:r>
      <w:r w:rsidR="0034771E">
        <w:rPr>
          <w:rStyle w:val="fontstyle21"/>
          <w:rFonts w:ascii="Times New Roman" w:hAnsi="Times New Roman" w:cs="Times New Roman"/>
        </w:rPr>
        <w:t>o</w:t>
      </w:r>
      <w:r w:rsidR="0034771E" w:rsidRPr="00CD7778">
        <w:rPr>
          <w:rStyle w:val="fontstyle21"/>
          <w:rFonts w:ascii="Times New Roman" w:hAnsi="Times New Roman" w:cs="Times New Roman"/>
        </w:rPr>
        <w:t xml:space="preserve">s; o apoio, o </w:t>
      </w:r>
      <w:r w:rsidR="0034771E">
        <w:rPr>
          <w:rStyle w:val="fontstyle21"/>
          <w:rFonts w:ascii="Times New Roman" w:hAnsi="Times New Roman" w:cs="Times New Roman"/>
        </w:rPr>
        <w:t>a</w:t>
      </w:r>
      <w:r w:rsidR="0034771E" w:rsidRPr="00CD7778">
        <w:rPr>
          <w:rStyle w:val="fontstyle21"/>
          <w:rFonts w:ascii="Times New Roman" w:hAnsi="Times New Roman" w:cs="Times New Roman"/>
        </w:rPr>
        <w:t>ssessoramento e as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informações sobre assuntos relacionados à sua área de competência, à Secretaria Geral, à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Presidência, à Mesa da Câmara e aos (às) Vereadores (as); desenvolver outras atividades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administrativas mediante determinação superior.</w:t>
      </w:r>
    </w:p>
    <w:p w:rsidR="00DE689A" w:rsidRDefault="00DE689A" w:rsidP="002B6D8D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</w:rPr>
      </w:pPr>
    </w:p>
    <w:p w:rsidR="00CA6005" w:rsidRPr="00DE689A" w:rsidRDefault="00CA6005" w:rsidP="004220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E87F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CA58AA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8AA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Setor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Segurança</w:t>
      </w:r>
      <w:r w:rsidR="004220BB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diretamente vinculado à Diretoria Administrativa,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incumbe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execução dos serviços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de vigilância e segurança em todas as dependências d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o Poder Legislativo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coibi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ção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infrações contra os costumes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ações não autorizadas previament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elar pelo patrimônio da Câmara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efetuar a vigilância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entrada e saída d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pessoas ou bens da entidade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8AA" w:rsidRPr="00DE689A" w:rsidRDefault="00CA58AA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8AA" w:rsidRPr="00DE689A" w:rsidRDefault="004220BB" w:rsidP="000F76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CA58AA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rt. 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7F6679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="00CA58AA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="00CA58AA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Setor de Transportes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bookmarkStart w:id="3" w:name="_Hlk26284723"/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diretamente vinculado à Diretoria Administrativa</w:t>
      </w:r>
      <w:bookmarkEnd w:id="3"/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58AA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incumbe: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condução dos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automóve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is pertencentes ao Poder Legislativo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, transporta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ndo, mediante autorização prévia,vereadores, servidores ou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cargas;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verificação do estado geral de manutenção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 o controle da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documentação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veículos, tais como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vencimento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IPVA e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seguro obrigatório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8AA" w:rsidRPr="00DE689A" w:rsidRDefault="00CA58AA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8AA" w:rsidRPr="00DE689A" w:rsidRDefault="00CA58AA" w:rsidP="000F76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7F6679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Setor de Manutenção</w:t>
      </w:r>
      <w:r w:rsidR="000F76D2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bookmarkStart w:id="4" w:name="_Hlk26285444"/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diretamente vinculado à Diretoria Administrativa</w:t>
      </w:r>
      <w:bookmarkEnd w:id="4"/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incumbe: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execução de tarefas relativas aos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serviços de manutenção em geral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 desenvolvimento 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ações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visem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manter as instalações em bom funcionamento e condições seguras de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trabalho;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promoção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pequenos reparos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elétricos, hidráulicos e de equipamentos; efetuar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adaptações de infraestrutura e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layout;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nstala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ção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fiação para redes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elétricas,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computação e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central telefônica;</w:t>
      </w:r>
    </w:p>
    <w:p w:rsidR="00CA58AA" w:rsidRPr="00DE689A" w:rsidRDefault="00CA58AA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8AA" w:rsidRPr="00DE689A" w:rsidRDefault="00CA58AA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7F6679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Setor de Protocolo</w:t>
      </w:r>
      <w:r w:rsidR="008F02D1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diretamente vinculado à Diretoria Administrativa,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incumbe: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o recebimento, protocolo e distribuição de correspondências e documentos;</w:t>
      </w:r>
    </w:p>
    <w:p w:rsidR="00561657" w:rsidRPr="00DE689A" w:rsidRDefault="00561657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8AA" w:rsidRPr="00DE689A" w:rsidRDefault="00CA58AA" w:rsidP="007573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F6679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Setor de Recepção</w:t>
      </w:r>
      <w:r w:rsidR="000F76D2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diretamente vinculado à Diretoria Administrativa, </w:t>
      </w:r>
      <w:r w:rsidR="007573F4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compete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 r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ecep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identific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ação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visitantes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presta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ção 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informações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 </w:t>
      </w:r>
      <w:r w:rsidR="007573F4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ncaminha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mento de munícipes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, visitantes, prestadores de serviços,permissionários, autoridades e público em geral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2D1" w:rsidRDefault="008F02D1" w:rsidP="008F02D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Pr="00CD7778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Divisão de Patrimônio</w:t>
      </w:r>
      <w:r w:rsidR="008F0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F02D1" w:rsidRPr="008F02D1">
        <w:rPr>
          <w:rFonts w:ascii="Times New Roman" w:hAnsi="Times New Roman" w:cs="Times New Roman"/>
          <w:color w:val="000000"/>
          <w:sz w:val="24"/>
          <w:szCs w:val="24"/>
        </w:rPr>
        <w:t>diretamente à Diretoria Administrativa,</w:t>
      </w:r>
      <w:r w:rsidR="007573F4">
        <w:rPr>
          <w:rFonts w:ascii="Times New Roman" w:hAnsi="Times New Roman" w:cs="Times New Roman"/>
          <w:color w:val="000000"/>
          <w:sz w:val="24"/>
          <w:szCs w:val="24"/>
        </w:rPr>
        <w:t>compete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: a execução das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atividades meio da Câmara concernente à guarda, conservação, controle 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serviço de cadastramento de bens móveis e </w:t>
      </w:r>
      <w:r w:rsidR="002B6D8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móveis que constituem 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patrimônio da Câmara Municipal.</w:t>
      </w:r>
    </w:p>
    <w:p w:rsidR="00CA6005" w:rsidRPr="00CD7778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Divisão de Almoxarifado</w:t>
      </w:r>
      <w:r w:rsidR="008F0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F02D1" w:rsidRPr="008F02D1">
        <w:rPr>
          <w:rFonts w:ascii="Times New Roman" w:hAnsi="Times New Roman" w:cs="Times New Roman"/>
          <w:color w:val="000000"/>
          <w:sz w:val="24"/>
          <w:szCs w:val="24"/>
        </w:rPr>
        <w:t>diretamente vinculado à Diretoria Administrativa,</w:t>
      </w:r>
      <w:r w:rsidR="007573F4">
        <w:rPr>
          <w:rFonts w:ascii="Times New Roman" w:hAnsi="Times New Roman" w:cs="Times New Roman"/>
          <w:color w:val="000000"/>
          <w:sz w:val="24"/>
          <w:szCs w:val="24"/>
        </w:rPr>
        <w:t>compete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573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recebimento,conferência, controle de entrada e saída de estoques de materiais da Câmara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Municipal e outras atividades correlatas.</w:t>
      </w:r>
    </w:p>
    <w:p w:rsidR="00510BB8" w:rsidRDefault="00CA6005" w:rsidP="00510BB8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510BB8" w:rsidRPr="00CD7778">
        <w:rPr>
          <w:rStyle w:val="fontstyle21"/>
          <w:rFonts w:ascii="Times New Roman" w:hAnsi="Times New Roman" w:cs="Times New Roman"/>
        </w:rPr>
        <w:t xml:space="preserve">À </w:t>
      </w:r>
      <w:r w:rsidR="00510BB8" w:rsidRPr="00510BB8">
        <w:rPr>
          <w:rStyle w:val="fontstyle21"/>
          <w:rFonts w:ascii="Times New Roman" w:hAnsi="Times New Roman" w:cs="Times New Roman"/>
          <w:b/>
          <w:bCs/>
        </w:rPr>
        <w:t>Divisão de Informática</w:t>
      </w:r>
      <w:r w:rsidR="008F02D1">
        <w:rPr>
          <w:rStyle w:val="fontstyle21"/>
          <w:rFonts w:ascii="Times New Roman" w:hAnsi="Times New Roman" w:cs="Times New Roman"/>
          <w:b/>
          <w:bCs/>
        </w:rPr>
        <w:t xml:space="preserve">, </w:t>
      </w:r>
      <w:r w:rsidR="008F02D1" w:rsidRPr="008F02D1">
        <w:rPr>
          <w:rStyle w:val="fontstyle21"/>
          <w:rFonts w:ascii="Times New Roman" w:hAnsi="Times New Roman" w:cs="Times New Roman"/>
        </w:rPr>
        <w:t>diretamente vinculado à Diretoria Administrativa,</w:t>
      </w:r>
      <w:r w:rsidR="007573F4">
        <w:rPr>
          <w:rStyle w:val="fontstyle21"/>
          <w:rFonts w:ascii="Times New Roman" w:hAnsi="Times New Roman" w:cs="Times New Roman"/>
        </w:rPr>
        <w:t>compete</w:t>
      </w:r>
      <w:r w:rsidR="00510BB8" w:rsidRPr="00CD7778">
        <w:rPr>
          <w:rStyle w:val="fontstyle21"/>
          <w:rFonts w:ascii="Times New Roman" w:hAnsi="Times New Roman" w:cs="Times New Roman"/>
        </w:rPr>
        <w:t>: o atendimento aos usuários internos nas questões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 xml:space="preserve">relacionadas à </w:t>
      </w:r>
      <w:r w:rsidR="00510BB8" w:rsidRPr="00CD7778">
        <w:rPr>
          <w:rStyle w:val="fontstyle21"/>
          <w:rFonts w:ascii="Times New Roman" w:hAnsi="Times New Roman" w:cs="Times New Roman"/>
        </w:rPr>
        <w:lastRenderedPageBreak/>
        <w:t>software e hardware; assistência aos sistemas operacionais utilizados pela Câmara;montagem e manutenção do ambiente e estrutura de rede lógica e elétrica e outras atividadescorrelatas.</w:t>
      </w:r>
    </w:p>
    <w:p w:rsidR="00DE689A" w:rsidRDefault="00DE689A" w:rsidP="00510BB8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DE689A" w:rsidRPr="00DE689A" w:rsidRDefault="00DE689A" w:rsidP="00DE68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</w:t>
      </w:r>
      <w:r w:rsidR="0040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</w:t>
      </w:r>
      <w:r w:rsidR="00E8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Divisão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Compras, Licitações e Contratos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689A">
        <w:rPr>
          <w:rStyle w:val="fontstyle21"/>
          <w:rFonts w:ascii="Times New Roman" w:hAnsi="Times New Roman" w:cs="Times New Roman"/>
          <w:color w:val="000000" w:themeColor="text1"/>
        </w:rPr>
        <w:t xml:space="preserve">órgão vinculado diretamente à </w:t>
      </w:r>
      <w:r w:rsidR="00300B4D">
        <w:rPr>
          <w:rStyle w:val="fontstyle21"/>
          <w:rFonts w:ascii="Times New Roman" w:hAnsi="Times New Roman" w:cs="Times New Roman"/>
          <w:color w:val="000000" w:themeColor="text1"/>
        </w:rPr>
        <w:t>Diretoria Administrativa</w:t>
      </w:r>
      <w:r w:rsidRPr="00DE689A">
        <w:rPr>
          <w:rStyle w:val="fontstyle21"/>
          <w:rFonts w:ascii="Times New Roman" w:hAnsi="Times New Roman" w:cs="Times New Roman"/>
          <w:color w:val="000000" w:themeColor="text1"/>
        </w:rPr>
        <w:t>,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compete: a realização de orçamentos e planilhas de preços; a elaboração de termos de referência em conjunto com o setor solicitante; o lançamento de informações pertinentes no sistema de gestão,  elaboração de editais de processos licitatórios; a elaboração de aditivos a Contratos, a publicação de Contratos e a atuação em conjunto com o Gestor de Contratos; auxiliar na fiscalização dos Contratos; a alimentação dos dados que deverão ser enviados ao TCE-RS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outras atividades correlatas.</w:t>
      </w:r>
    </w:p>
    <w:p w:rsidR="00DE689A" w:rsidRPr="00DE689A" w:rsidRDefault="00DE689A" w:rsidP="00DE689A">
      <w:pPr>
        <w:rPr>
          <w:rStyle w:val="fontstyle21"/>
          <w:rFonts w:ascii="Times New Roman" w:hAnsi="Times New Roman" w:cs="Times New Roman"/>
          <w:color w:val="FF0000"/>
        </w:rPr>
      </w:pPr>
    </w:p>
    <w:p w:rsidR="00510BB8" w:rsidRDefault="00510BB8" w:rsidP="00734CF3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BB8" w:rsidRDefault="00CA6005" w:rsidP="00510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510BB8" w:rsidRPr="00CD7778">
        <w:rPr>
          <w:rStyle w:val="fontstyle21"/>
          <w:rFonts w:ascii="Times New Roman" w:hAnsi="Times New Roman" w:cs="Times New Roman"/>
        </w:rPr>
        <w:t xml:space="preserve">À </w:t>
      </w:r>
      <w:r w:rsidR="00510BB8" w:rsidRPr="00510BB8">
        <w:rPr>
          <w:rStyle w:val="fontstyle21"/>
          <w:rFonts w:ascii="Times New Roman" w:hAnsi="Times New Roman" w:cs="Times New Roman"/>
          <w:b/>
          <w:bCs/>
        </w:rPr>
        <w:t>Diretoria de Recursos Humanos</w:t>
      </w:r>
      <w:r w:rsidR="00510BB8" w:rsidRPr="00CD7778">
        <w:rPr>
          <w:rStyle w:val="fontstyle21"/>
          <w:rFonts w:ascii="Times New Roman" w:hAnsi="Times New Roman" w:cs="Times New Roman"/>
        </w:rPr>
        <w:t>, órgão vinculado diretamente à Secretaria Geral,</w:t>
      </w:r>
      <w:r w:rsidR="007573F4">
        <w:rPr>
          <w:rStyle w:val="fontstyle21"/>
          <w:rFonts w:ascii="Times New Roman" w:hAnsi="Times New Roman" w:cs="Times New Roman"/>
        </w:rPr>
        <w:t>compete</w:t>
      </w:r>
      <w:r w:rsidR="00510BB8" w:rsidRPr="00CD7778">
        <w:rPr>
          <w:rStyle w:val="fontstyle21"/>
          <w:rFonts w:ascii="Times New Roman" w:hAnsi="Times New Roman" w:cs="Times New Roman"/>
        </w:rPr>
        <w:t>: a direção, a coordenação, o controle, a orientação, o gerenciamento e a execução das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atividades relacionadas à gestão de Recursos Humanos tais como: cadastro de pessoal, folha de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pagamento, registros funcionais e financeiros promoções, treinamento e desenvolvimento de</w:t>
      </w:r>
      <w:r w:rsidR="00510BB8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0BB8" w:rsidRPr="00CD7778">
        <w:rPr>
          <w:rStyle w:val="fontstyle21"/>
          <w:rFonts w:ascii="Times New Roman" w:hAnsi="Times New Roman" w:cs="Times New Roman"/>
        </w:rPr>
        <w:t>pessoal, atos e processos administrativos relacionados aos recursos humanos; controle e registro</w:t>
      </w:r>
      <w:r w:rsidR="00510BB8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0BB8" w:rsidRPr="00CD7778">
        <w:rPr>
          <w:rStyle w:val="fontstyle21"/>
          <w:rFonts w:ascii="Times New Roman" w:hAnsi="Times New Roman" w:cs="Times New Roman"/>
        </w:rPr>
        <w:t>da efetividade e outras tarefas relacionadas à área de pessoal</w:t>
      </w:r>
      <w:r w:rsidR="00510BB8">
        <w:rPr>
          <w:rStyle w:val="fontstyle21"/>
          <w:rFonts w:ascii="Times New Roman" w:hAnsi="Times New Roman" w:cs="Times New Roman"/>
        </w:rPr>
        <w:t>.</w:t>
      </w:r>
    </w:p>
    <w:p w:rsidR="00510BB8" w:rsidRDefault="00510BB8" w:rsidP="00734CF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510BB8" w:rsidRDefault="00CA6005" w:rsidP="00510BB8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510BB8" w:rsidRPr="00CD7778">
        <w:rPr>
          <w:rStyle w:val="fontstyle21"/>
          <w:rFonts w:ascii="Times New Roman" w:hAnsi="Times New Roman" w:cs="Times New Roman"/>
        </w:rPr>
        <w:t xml:space="preserve">À </w:t>
      </w:r>
      <w:r w:rsidR="00510BB8" w:rsidRPr="00510BB8">
        <w:rPr>
          <w:rStyle w:val="fontstyle21"/>
          <w:rFonts w:ascii="Times New Roman" w:hAnsi="Times New Roman" w:cs="Times New Roman"/>
          <w:b/>
          <w:bCs/>
        </w:rPr>
        <w:t>Diretoria Legislativa</w:t>
      </w:r>
      <w:r w:rsidR="00510BB8" w:rsidRPr="00CD7778">
        <w:rPr>
          <w:rStyle w:val="fontstyle21"/>
          <w:rFonts w:ascii="Times New Roman" w:hAnsi="Times New Roman" w:cs="Times New Roman"/>
        </w:rPr>
        <w:t xml:space="preserve">, órgão vinculado diretamente à Secretaria Geral, </w:t>
      </w:r>
      <w:r w:rsidR="007573F4">
        <w:rPr>
          <w:rStyle w:val="fontstyle21"/>
          <w:rFonts w:ascii="Times New Roman" w:hAnsi="Times New Roman" w:cs="Times New Roman"/>
        </w:rPr>
        <w:t>compete</w:t>
      </w:r>
      <w:r w:rsidR="00510BB8" w:rsidRPr="00CD7778">
        <w:rPr>
          <w:rStyle w:val="fontstyle21"/>
          <w:rFonts w:ascii="Times New Roman" w:hAnsi="Times New Roman" w:cs="Times New Roman"/>
        </w:rPr>
        <w:t>: a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direção, a coordenação, o controle, a orientação e o gerenciamento das atividades legislativas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técnicas e auxiliares da Câmara de Vereadores; a assistência permanente à Mesa Diretora, à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Presidência, aos (às) Vereadores (as) e à Secretaria Geral em todas as etapas do processo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legislativo; o comando, a orientação, o controle, a coordenação e a supervisão das atividades de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sua área</w:t>
      </w:r>
      <w:r w:rsidR="00F2746F">
        <w:rPr>
          <w:rStyle w:val="fontstyle21"/>
          <w:rFonts w:ascii="Times New Roman" w:hAnsi="Times New Roman" w:cs="Times New Roman"/>
        </w:rPr>
        <w:t xml:space="preserve"> e setores a ela vinculados</w:t>
      </w:r>
      <w:r w:rsidR="00510BB8" w:rsidRPr="00CD7778">
        <w:rPr>
          <w:rStyle w:val="fontstyle21"/>
          <w:rFonts w:ascii="Times New Roman" w:hAnsi="Times New Roman" w:cs="Times New Roman"/>
        </w:rPr>
        <w:t>; prestar apoio, informações e assessoramento sobre assuntos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relacionados a sua área de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competência, à Secretaria Geral, à Mesa Diretora, à Presidência, às Comissões Técnicas e aos (às)Vereadores (as); outras atividades determinadas pela Secretaria Geral.</w:t>
      </w:r>
    </w:p>
    <w:p w:rsidR="00F2746F" w:rsidRDefault="00F2746F" w:rsidP="000F2B6D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:rsidR="007E447E" w:rsidRDefault="007E447E" w:rsidP="00510BB8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</w:rPr>
      </w:pPr>
    </w:p>
    <w:p w:rsidR="00510BB8" w:rsidRDefault="00CA6005" w:rsidP="00510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510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BB8" w:rsidRPr="00510BB8">
        <w:rPr>
          <w:rStyle w:val="fontstyle21"/>
          <w:rFonts w:ascii="Times New Roman" w:hAnsi="Times New Roman" w:cs="Times New Roman"/>
          <w:b/>
          <w:bCs/>
        </w:rPr>
        <w:t>Diretoria Financeira</w:t>
      </w:r>
      <w:r w:rsidR="00510BB8" w:rsidRPr="00CD7778">
        <w:rPr>
          <w:rStyle w:val="fontstyle21"/>
          <w:rFonts w:ascii="Times New Roman" w:hAnsi="Times New Roman" w:cs="Times New Roman"/>
        </w:rPr>
        <w:t xml:space="preserve">, </w:t>
      </w:r>
      <w:bookmarkStart w:id="5" w:name="_Hlk26367641"/>
      <w:r w:rsidR="00510BB8" w:rsidRPr="00CD7778">
        <w:rPr>
          <w:rStyle w:val="fontstyle21"/>
          <w:rFonts w:ascii="Times New Roman" w:hAnsi="Times New Roman" w:cs="Times New Roman"/>
        </w:rPr>
        <w:t>órgão vinculado diretamente à Secretaria Geral</w:t>
      </w:r>
      <w:bookmarkEnd w:id="5"/>
      <w:r w:rsidR="00510BB8" w:rsidRPr="00CD7778">
        <w:rPr>
          <w:rStyle w:val="fontstyle21"/>
          <w:rFonts w:ascii="Times New Roman" w:hAnsi="Times New Roman" w:cs="Times New Roman"/>
        </w:rPr>
        <w:t xml:space="preserve">, </w:t>
      </w:r>
      <w:r w:rsidR="007573F4">
        <w:rPr>
          <w:rStyle w:val="fontstyle21"/>
          <w:rFonts w:ascii="Times New Roman" w:hAnsi="Times New Roman" w:cs="Times New Roman"/>
        </w:rPr>
        <w:t>compete</w:t>
      </w:r>
      <w:r w:rsidR="00510BB8" w:rsidRPr="00CD7778">
        <w:rPr>
          <w:rStyle w:val="fontstyle21"/>
          <w:rFonts w:ascii="Times New Roman" w:hAnsi="Times New Roman" w:cs="Times New Roman"/>
        </w:rPr>
        <w:t>: a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direção, a coordenação, o controle, a orientação e o gerenciamento das atividades que envolvam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recursos e despesas da Câmara de Vereadores, especialmente nas áreas orçamentária, contábil,financeira, patrimonial e custos; o apoio, o assessoramento e as informações sobre assuntos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relacionados a sua área de competência, à Secretaria Geral, à Presidência, à Mesa da Câmara e aos(às) Vereadores (as); a direção e o gerenciamento da execução de outras atividades relacionadas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à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contabilidade, orçamento, finanças, patrimônio, almoxarifado e compras, mediante determinação</w:t>
      </w:r>
      <w:r w:rsidR="00E87F5F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superior; prestação de contas a diversos órgãos públicos.</w:t>
      </w:r>
    </w:p>
    <w:p w:rsidR="00510BB8" w:rsidRDefault="00510BB8" w:rsidP="00734CF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Default="00CA6005" w:rsidP="00B93D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510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Diretoria de </w:t>
      </w:r>
      <w:r w:rsidRP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Comunicação Social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93DC5" w:rsidRPr="00CD7778">
        <w:rPr>
          <w:rStyle w:val="fontstyle21"/>
          <w:rFonts w:ascii="Times New Roman" w:hAnsi="Times New Roman" w:cs="Times New Roman"/>
        </w:rPr>
        <w:t>órgão vinculado diretamente à Secretaria Gera</w:t>
      </w:r>
      <w:r w:rsidR="00B93DC5">
        <w:rPr>
          <w:rStyle w:val="fontstyle21"/>
          <w:rFonts w:ascii="Times New Roman" w:hAnsi="Times New Roman" w:cs="Times New Roman"/>
        </w:rPr>
        <w:t xml:space="preserve">l, </w:t>
      </w:r>
      <w:r w:rsidR="007573F4">
        <w:rPr>
          <w:rFonts w:ascii="Times New Roman" w:hAnsi="Times New Roman" w:cs="Times New Roman"/>
          <w:color w:val="000000"/>
          <w:sz w:val="24"/>
          <w:szCs w:val="24"/>
        </w:rPr>
        <w:t>compete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: a direção,coordenação, controle, orientação e gerenciamento das atividades da Câmara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concernentes aos serviços de </w:t>
      </w:r>
      <w:r w:rsidR="000E1D2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mprensa e divulgação das atividades da Câmara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 Vereadores, compreendendo os debates e deliberações das sessões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plenárias ordinárias, extraordinárias, solenes e especiais; cobertura das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reuniões das comissões técnicas especiais, audiências públicas e outras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atividades correlatas; a redação e distribuição dos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“releases”, a convocação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entrevistas coletivas, a pedido do Presidente da Mesa e dos Vereadores; outras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atividades jornalísticas.</w:t>
      </w:r>
    </w:p>
    <w:p w:rsidR="00510BB8" w:rsidRDefault="00510BB8" w:rsidP="00510B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6E4" w:rsidRPr="001E56E4" w:rsidRDefault="007E447E" w:rsidP="00510BB8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  <w:color w:val="FF0000"/>
        </w:rPr>
      </w:pPr>
      <w:r w:rsidRPr="001E56E4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403232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="007573F4" w:rsidRPr="001E56E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E56E4">
        <w:rPr>
          <w:rFonts w:ascii="Times New Roman" w:hAnsi="Times New Roman" w:cs="Times New Roman"/>
          <w:sz w:val="24"/>
          <w:szCs w:val="24"/>
        </w:rPr>
        <w:t xml:space="preserve">À </w:t>
      </w:r>
      <w:r w:rsidRPr="008A4D3E">
        <w:rPr>
          <w:rFonts w:ascii="Times New Roman" w:hAnsi="Times New Roman" w:cs="Times New Roman"/>
          <w:b/>
          <w:sz w:val="24"/>
          <w:szCs w:val="24"/>
        </w:rPr>
        <w:t>Divisão da TV Câmara</w:t>
      </w:r>
      <w:r w:rsidRPr="001E56E4">
        <w:rPr>
          <w:rFonts w:ascii="Times New Roman" w:hAnsi="Times New Roman" w:cs="Times New Roman"/>
          <w:sz w:val="24"/>
          <w:szCs w:val="24"/>
        </w:rPr>
        <w:t xml:space="preserve">, </w:t>
      </w:r>
      <w:r w:rsidRPr="001E56E4">
        <w:rPr>
          <w:rStyle w:val="fontstyle21"/>
          <w:rFonts w:ascii="Times New Roman" w:hAnsi="Times New Roman" w:cs="Times New Roman"/>
          <w:color w:val="auto"/>
        </w:rPr>
        <w:t xml:space="preserve">órgão vinculado diretamente à Diretoria de Comunicação Social, </w:t>
      </w:r>
      <w:r w:rsidR="007573F4" w:rsidRPr="001E56E4">
        <w:rPr>
          <w:rStyle w:val="fontstyle21"/>
          <w:rFonts w:ascii="Times New Roman" w:hAnsi="Times New Roman" w:cs="Times New Roman"/>
          <w:color w:val="auto"/>
        </w:rPr>
        <w:t>compete</w:t>
      </w:r>
      <w:r w:rsidRPr="001E56E4">
        <w:rPr>
          <w:rStyle w:val="fontstyle21"/>
          <w:rFonts w:ascii="Times New Roman" w:hAnsi="Times New Roman" w:cs="Times New Roman"/>
          <w:color w:val="auto"/>
        </w:rPr>
        <w:t xml:space="preserve">: </w:t>
      </w:r>
      <w:r w:rsidR="001E56E4" w:rsidRPr="001E56E4">
        <w:rPr>
          <w:rFonts w:ascii="Times New Roman" w:hAnsi="Times New Roman" w:cs="Times New Roman"/>
          <w:sz w:val="24"/>
          <w:szCs w:val="24"/>
          <w:shd w:val="clear" w:color="auto" w:fill="FFFFFF"/>
        </w:rPr>
        <w:t>a co</w:t>
      </w:r>
      <w:r w:rsidR="001E56E4" w:rsidRPr="001E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ordenação, a supervisão e a operacionalização da equipe da TV Câmara, inclusive pela escala de serviço sobre atividades, em comum acordo com a Diretoria de Comunicação Social; a responsabilidade pelas operações relativas à gravação e exibição dos programas da TV Câmara; a preparação de planilha de programação estabelecendo horários e a sequência da transmissão, inclusive a adequada inserção dos comerciais para cumprimento das determinações legais que regulam a matéria; a fiscalização das transmissões, gravações e reportagens; a elaboração, conforme a necessidade de relatório das atividades à Diretoria de Comunicação Social; o acompanhamento e gerenciamento do funcionamento técnico dos equipamentos de gravação, programação, transmissão e exibição, juntamente com os órgãos técnicos responsáveis; a responsabilidade operacional pela relação, na área técnica, com a rede legislativa, o Ministério das Comunicações, a Anatel, assim como em relação a outras parcerias e termos de cooperação com entidades afins.”</w:t>
      </w:r>
    </w:p>
    <w:p w:rsidR="001E56E4" w:rsidRDefault="001E56E4" w:rsidP="00510BB8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  <w:color w:val="FF0000"/>
        </w:rPr>
      </w:pPr>
    </w:p>
    <w:p w:rsidR="00DE689A" w:rsidRDefault="00DE689A" w:rsidP="00510B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689A" w:rsidRDefault="00DE689A" w:rsidP="00510B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689A" w:rsidRDefault="00DE689A" w:rsidP="00510B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447E" w:rsidRDefault="007E447E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7E447E" w:rsidRDefault="007E447E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 ÓRGÃOS DE </w:t>
      </w: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NÍVEL DE APOIO E ASSESSORAMENTO À </w:t>
      </w:r>
    </w:p>
    <w:p w:rsidR="007E447E" w:rsidRDefault="007E447E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ATIVIDADE PARLAMENTAR</w:t>
      </w:r>
    </w:p>
    <w:p w:rsidR="00510BB8" w:rsidRDefault="007E447E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 Gabinetes Parlamentares</w:t>
      </w:r>
    </w:p>
    <w:p w:rsidR="00352F23" w:rsidRDefault="00352F23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005" w:rsidRDefault="00CA6005" w:rsidP="00510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510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Aos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Gabinetes Parlamentares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incumbe o assessoramento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 apoio aos respectivos Vereadores: nas atividades em geral correspondente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sã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 mandato parlamentar; nas relações com a sociedade organizada, com 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imprensa e com o público em geral; na elaboração e cumprimento da agendado</w:t>
      </w:r>
      <w:r w:rsidR="000E1D2D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Parlamentar; na administração do expediente do Gabinete Parlamentar; no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exame de matérias legislativas de competência do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Parlamentar; na concepção,elaboração, acompanhamento e controle dos projetos de iniciativa do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Parlamentar; em outras atividades correlatas determinadas pelo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Vereador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BB8" w:rsidRPr="00CD7778" w:rsidRDefault="00510BB8" w:rsidP="00510B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510B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0BB8" w:rsidRDefault="00CA6005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V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 AÇÃO ADMINISTRATIVA</w:t>
      </w:r>
    </w:p>
    <w:p w:rsidR="00CA6005" w:rsidRPr="00CD7778" w:rsidRDefault="00CA6005" w:rsidP="00EB26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Art. 2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ação administrativa em todos os níveis da estrutura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orgânica da Câmara de Vereadores obedece aos princípios da legalidade,impessoalidade, moralidade, publicidade e eficiência, bem como aos demais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ordenamentos constantes nas Constituições Federal e Estadual, na Lei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Orgânica do Município e demais legislação aplicável.</w:t>
      </w:r>
    </w:p>
    <w:p w:rsidR="00544BD4" w:rsidRDefault="00544BD4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Pr="00CD7778" w:rsidRDefault="00403232" w:rsidP="00EB26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30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A ação administrativa e legislativa auxiliar será objeto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coordenação funcional sistemática a cargo da Secretaria Geral, objetivando 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necessário entrosamento entre órgãos e servidores na execução dos serviços,planos, programas e projetos da Câmara Municipal, evitando paralelismo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ação e de fins, desvios de função, dispersão de tarefas e de recursos 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propiciando soluções eficientes, eficazes e efetivas.</w:t>
      </w:r>
    </w:p>
    <w:p w:rsidR="00CA6005" w:rsidRPr="00CD7778" w:rsidRDefault="00CA6005" w:rsidP="00EB26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As atividades relativas aos sistemas de recursos humanos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>erão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executadas de forma centralizada pela Diretoria de Recursos Humanos,visando assegurar uma gestão eficiente voltada exclusivamente para 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atendimento das finalidades e objetivos da Câmara de Vereadores.</w:t>
      </w:r>
    </w:p>
    <w:p w:rsidR="00EB26E9" w:rsidRDefault="00CA6005" w:rsidP="00F44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função de administrar Recursos Humanos funda-se nos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seguintes processos operacionais: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B26E9" w:rsidRPr="00CD7778">
        <w:rPr>
          <w:rFonts w:ascii="Times New Roman" w:hAnsi="Times New Roman" w:cs="Times New Roman"/>
          <w:color w:val="000000"/>
          <w:sz w:val="24"/>
          <w:szCs w:val="24"/>
        </w:rPr>
        <w:t>Manutenção de Recursos Humanos – relativos à admissão, contratação, posse, lotação,exercício, cadastro, efetividade, folha de pagamento, movimentação, demissão e exoneração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005" w:rsidRPr="00CD7778" w:rsidRDefault="00CA6005" w:rsidP="00EB26E9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 - Desenvolvimento de Recursos Humanos - relativos 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treinamento, desenvolvimento, avaliação, promoção, plano de cargos e salários,concurso público e plano de benefícios.</w:t>
      </w:r>
    </w:p>
    <w:p w:rsidR="00CA6005" w:rsidRPr="00CD7778" w:rsidRDefault="00CA6005" w:rsidP="00544BD4">
      <w:pPr>
        <w:spacing w:after="0" w:line="240" w:lineRule="auto"/>
        <w:ind w:firstLine="851"/>
        <w:rPr>
          <w:rStyle w:val="fontstyle01"/>
          <w:rFonts w:ascii="Times New Roman" w:hAnsi="Times New Roman" w:cs="Times New Roman"/>
        </w:rPr>
      </w:pPr>
    </w:p>
    <w:p w:rsidR="00EB26E9" w:rsidRDefault="00CA6005" w:rsidP="00EB26E9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Observadas as disposições legais aplicáveis, constituem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instrumentos auxiliares de gestão dos Recursos Humanos:</w:t>
      </w:r>
    </w:p>
    <w:p w:rsidR="00CA6005" w:rsidRDefault="00CA6005" w:rsidP="00EB26E9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I- Cadastro Central de Recursos Humanos;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II- Plano de Lotação de Pessoal;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III- Sistema de controle e registro da efetividade;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IV- Sistema de Folha de Pagamento;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V- Programa de capacitação dos Recursos Humanos;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VI- Sistema de Avaliação de Desempenho;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VII- Sistema de Promoções.</w:t>
      </w:r>
    </w:p>
    <w:p w:rsidR="00403232" w:rsidRPr="00CD7778" w:rsidRDefault="00403232" w:rsidP="00EB26E9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5483E" w:rsidRDefault="00CA6005" w:rsidP="00254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Câmara Municipal de Vereadores, através da Diretoria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Recursos Humanos, </w:t>
      </w:r>
      <w:r w:rsidR="0025483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esenvolverá e manterá um programa básico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treinamento e desenvolvimento de seus servidores voltados principalmente a:</w:t>
      </w:r>
    </w:p>
    <w:p w:rsidR="00CA6005" w:rsidRPr="00CD7778" w:rsidRDefault="00CA6005" w:rsidP="002548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 - Preparação e integração de novos servidores;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II - Qualificação técnica/legislativa;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III - Atualização e aperfeiçoamento administrativo;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IV - Desenvolvimento para a qualidade;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V - Motivação e Relações Humanas.</w:t>
      </w:r>
    </w:p>
    <w:p w:rsidR="00CA6005" w:rsidRPr="00CD7778" w:rsidRDefault="00CA6005" w:rsidP="00254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254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É de responsabilidade das diretorias, chefias e assessorias,de todos os níveis hierárquicos dos setores da Câmara Municipal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Vereadores, zelar, nos termos da legislação em vigor, pela correta gestão dos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recursos da Câmara, nas suas diversas formas, assegurando sua aplicação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regular, de forma parcimoniosa e documentada.</w:t>
      </w:r>
    </w:p>
    <w:p w:rsidR="0025483E" w:rsidRDefault="00CA6005" w:rsidP="00254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254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As atividades relativas ao sistema de administração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financeira e contábil são executadas de forma centralizada pela Diretoria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Financeira, visando assegurar uma gestão eficiente voltada exclusivamente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para o atendimento das finalidades e objetivos da Câmara de Vereadores.</w:t>
      </w:r>
    </w:p>
    <w:p w:rsidR="004E0D25" w:rsidRDefault="00CA6005" w:rsidP="00611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§1º -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1º Os serviços de contabilidade são organizados, orientados, controlados e executados pela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Diretoria Financeira, observados os princípios fundamentais da Contabilidade Pública e as normas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estabelecidas na legislação federal, estadual e municipal aplicável.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0D25" w:rsidRPr="00DE689A" w:rsidRDefault="00CA6005" w:rsidP="00611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2º -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Os serviços de tesouraria estarão sob a responsabilidade de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servidor </w:t>
      </w:r>
      <w:r w:rsidR="00F444C8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efetivo, nomeado para o cargo de Tesoureiro ou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formalmente designado para este fim.</w:t>
      </w:r>
    </w:p>
    <w:p w:rsidR="004E0D25" w:rsidRDefault="00CA6005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§3º -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A movimentação de ativos financeiros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correspondentes às contas bancárias da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Câmara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Vereadores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serão assinad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s pelo (a) Presidente e pelo (a) Tesoureiro (a), sendo que,na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ausência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primeiro,assinará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Vice-Presidente.</w:t>
      </w:r>
    </w:p>
    <w:p w:rsidR="006112ED" w:rsidRDefault="006112ED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2ED" w:rsidRDefault="004E0D25" w:rsidP="00611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4º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cheques correspondentes à movimentação bancária serão assinados pelo (a) Presidente e,em sua ausência, assinados pelo (a) Vice-Presidente.</w:t>
      </w:r>
    </w:p>
    <w:p w:rsidR="00923929" w:rsidRDefault="00923929" w:rsidP="00611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Pr="00CD7778" w:rsidRDefault="00CA6005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Diretoria Financeira adotará as medidas necessárias ao fiel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cumprimento das normas de finanças públicas voltadas para a gestão fiscal,inclusive a elaboração dos relatórios da 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xecução Orçamentária e Gestão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Fiscal, previstos na Lei de Responsabilidade Fiscal, e das prestações das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contas da Câmara de Vereadores, na forma e prazos previstos em lei.</w:t>
      </w:r>
    </w:p>
    <w:p w:rsidR="00CA6005" w:rsidRPr="00CD7778" w:rsidRDefault="00CA6005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serviços da Câmara de Vereadores submeter-se-ão a um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processo contínuo e permanente de modernização, através da informatização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 suas rotinas administrativas, legislativas e de interação com a sociedade.</w:t>
      </w:r>
    </w:p>
    <w:p w:rsidR="006112ED" w:rsidRDefault="00CA6005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Para assegurar a eficiência, eficácia e efetividade às suas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ações, o processo de tomada de decisão, em todos os níveis da estrutura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administrativa da Câmara de Vereadores, 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onsiderará também:</w:t>
      </w:r>
    </w:p>
    <w:p w:rsidR="00CA6005" w:rsidRDefault="00CA6005" w:rsidP="006112E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I- A compatibilidade entre a ação e os objetivos do Poder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Legislativo Municipal;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II- A relação custo/benefício;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III- O grau de interesse público e a abrangência dos efeitos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produzidos pela ação;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IV- A disponibilidade dos meios necessários à execução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plena da ação;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V- As informações e indicadores gerenciais relacionados ao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objeto da decisão.</w:t>
      </w:r>
    </w:p>
    <w:p w:rsidR="008F02D1" w:rsidRPr="00CD7778" w:rsidRDefault="008F02D1" w:rsidP="006112E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24874" w:rsidRDefault="00403232" w:rsidP="00324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40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Os diretores e demais chefias da Câmara, com vistas à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eficiência do processo de planejamento, definição e execução de suas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respectivas ações, adotarão medidas 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istematizadas de racionalização 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controle de suas rotinas, métodos e sistemas de trabalho, compreendendo:</w:t>
      </w:r>
    </w:p>
    <w:p w:rsidR="00324874" w:rsidRDefault="00CA6005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I- A verificação da observância de disposições legais e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normas técnicas na execução de programas de trabalho;</w:t>
      </w:r>
    </w:p>
    <w:p w:rsidR="00324874" w:rsidRDefault="00CA6005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II- A eliminação de métodos, processos e práticas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trabalho que ocasionem desperdício de tempo, de recursos financeiros,materiais, humanos e técnicos;</w:t>
      </w:r>
    </w:p>
    <w:p w:rsidR="00324874" w:rsidRDefault="00CA6005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III- A retificação tempestiva de métodos, processos e práticas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 trabalho disfuncionais;</w:t>
      </w:r>
    </w:p>
    <w:p w:rsidR="00324874" w:rsidRDefault="00CA6005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IV- O exame dos resultados do programa de trabalho e 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grau de satisfação dos objetivos almejados;</w:t>
      </w:r>
    </w:p>
    <w:p w:rsidR="004645E1" w:rsidRDefault="00CA6005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V- O confronto dos custos operacionais com os resultados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parciais atingidos;</w:t>
      </w:r>
    </w:p>
    <w:p w:rsidR="004645E1" w:rsidRDefault="00CA6005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VI- O exame e correção de pontos de estrangulamento na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execução de programas de trabalho;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VII- O exame da eficácia dos serviços executados por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terceiros para fim de apuração de eventuais prejuízos causados à Câmara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Vereadores;</w:t>
      </w:r>
    </w:p>
    <w:p w:rsidR="00CA6005" w:rsidRDefault="00CA6005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VIII- A criação de condições para o alcance e eficácia do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controle interno e externo;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IX- Outras medidas de racionalização e controle adotadas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pelas chefias dos respectivos órgãos ou setores.</w:t>
      </w:r>
    </w:p>
    <w:p w:rsidR="004645E1" w:rsidRDefault="004645E1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5E1" w:rsidRDefault="00CA6005" w:rsidP="007E4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VI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DOS CARGOS E FUNÇÕES DE DIREÇÃO, CHEFIA E ASSESSORAMENTO</w:t>
      </w:r>
    </w:p>
    <w:p w:rsidR="00711440" w:rsidRDefault="00CA6005" w:rsidP="0071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cargos e funções de direção, chefia e assessoramento,compatíveis com a estrutura administrativa prevista nesta Resolução 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necessários ao pleno funcionamento da Câmara de Vereadores, são criados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por Lei própria.</w:t>
      </w:r>
    </w:p>
    <w:p w:rsidR="00711440" w:rsidRDefault="00CA60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§1º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Um, no mínimo, cargo/função de Chefe de Divisão deverá ser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ocupado por servidor titular de Cargo de Provimento Efetivo da Câmara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Vereadores.</w:t>
      </w:r>
    </w:p>
    <w:p w:rsidR="00863505" w:rsidRDefault="008635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440" w:rsidRDefault="00CA60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§2º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Um, no mínimo, cargo/função de Diretor deverá ser ocupado por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servidor titular de Cargo de Provimento Efetivo da Câmara de Vereadores.</w:t>
      </w:r>
    </w:p>
    <w:p w:rsidR="00711440" w:rsidRDefault="00711440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440" w:rsidRPr="00F444C8" w:rsidRDefault="00CA60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§3º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Para provimento dos cargos de Chefe de Gabinete da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Presidência, Secretário Geral, Procurador Jurídico Legislativo, Diretor, Chefe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Gabinete Parlamentar, Assessor Superior será exigid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o do indicado </w:t>
      </w:r>
      <w:r w:rsidR="00DE689A">
        <w:rPr>
          <w:rFonts w:ascii="Times New Roman" w:hAnsi="Times New Roman" w:cs="Times New Roman"/>
          <w:color w:val="000000"/>
          <w:sz w:val="24"/>
          <w:szCs w:val="24"/>
        </w:rPr>
        <w:t>a comprovação de escolaridade prevista na Lei Municipal nº 5729/2012.</w:t>
      </w:r>
    </w:p>
    <w:p w:rsidR="00711440" w:rsidRDefault="00711440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657" w:rsidRDefault="00CA60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§4º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Para provimento dos cargos de Chefe de Divisão e de Assessor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Parlamentar I será exigida do indicado </w:t>
      </w:r>
      <w:r w:rsidR="00DE689A">
        <w:rPr>
          <w:rFonts w:ascii="Times New Roman" w:hAnsi="Times New Roman" w:cs="Times New Roman"/>
          <w:color w:val="000000"/>
          <w:sz w:val="24"/>
          <w:szCs w:val="24"/>
        </w:rPr>
        <w:t>a comprovação de escolaridade prevista na Lei Municipal nº 5729/2012.</w:t>
      </w:r>
    </w:p>
    <w:p w:rsidR="00DE689A" w:rsidRPr="00CD7778" w:rsidRDefault="00DE689A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440" w:rsidRDefault="00CA6005" w:rsidP="00D65D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titulares de cargos ou funções de direção e chefia, em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todos os níveis, tem como responsabilidades básicas a promoção do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desenvolvimento funcional dos respectivos 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ubordinados e sua integração aos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objetivos da Câmara de Vereadores, cabendo-lhes particularmente:</w:t>
      </w:r>
    </w:p>
    <w:p w:rsidR="00711440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I- Manter a orientação funcional nitidamente voltada para 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alcance dos objetivos e cumprimento das finalidades do setor que dirige ou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chefia;</w:t>
      </w:r>
    </w:p>
    <w:p w:rsidR="00711440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II- Criar e manter instrumentos de gestão capazes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produzir ganhos de eficiência, eficácia e efetividade nas ações do setor que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dirige;</w:t>
      </w:r>
    </w:p>
    <w:p w:rsidR="00711440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III- Implementar indicadores de desempenho orientados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para a avaliação objetiva da 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rodutividade do setor, do alcance dos resultados 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do grau de eficiência, eficácia e efetividade das ações produzidas;</w:t>
      </w:r>
    </w:p>
    <w:p w:rsidR="00711440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IV- Combater o desperdício e evitar duplicidades 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superposições de iniciativas;</w:t>
      </w:r>
    </w:p>
    <w:p w:rsidR="00711440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V- Propiciar aos subordinados a formação e 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desenvolvimento de noções, atitudes e conhecimentos a respeito dos objetivos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do setor à que pertencem;</w:t>
      </w:r>
    </w:p>
    <w:p w:rsidR="00CA6005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VI- Promover o treinamento e aperfeiçoamento dos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subordinados, orientando-os na execução de suas tarefas e fazendo a crítica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construtiva do seu desempenho funcional.</w:t>
      </w:r>
    </w:p>
    <w:p w:rsidR="004F5DC1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Pr="00CD7778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Default="00CA6005" w:rsidP="007114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DD3" w:rsidRDefault="00CA6005" w:rsidP="00D65D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CAPÍTULO 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 SISTEMA DE CONTROLE INTERNO</w:t>
      </w:r>
    </w:p>
    <w:p w:rsidR="00CA6005" w:rsidRPr="00CD7778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 Sistema de Controle Interno da Câmara de Vereadores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será desenvolvido de forma integrada ao correspondente da Prefeitura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Municipal, na forma das disposições próprias.</w:t>
      </w:r>
    </w:p>
    <w:p w:rsidR="00D65DD3" w:rsidRDefault="00D65DD3" w:rsidP="00D65D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87C" w:rsidRDefault="0079187C" w:rsidP="00D65D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DD3" w:rsidRDefault="00CA6005" w:rsidP="00D65D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CAPÍTULO 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DISPOSIÇÕES GERAIS</w:t>
      </w:r>
    </w:p>
    <w:p w:rsidR="00C23592" w:rsidRDefault="00CA6005" w:rsidP="00F44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Art. 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procedimentos necessários à implantação da organização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prevista nesta Resolução serão determinados pela Mesa Diretora.</w:t>
      </w:r>
    </w:p>
    <w:p w:rsidR="00F444C8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4C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65DD3" w:rsidRPr="00F444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32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3505" w:rsidRPr="00F444C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444C8" w:rsidRPr="00F4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Ficam revogadas a Resolução Legislativa nº 01/1990</w:t>
      </w:r>
      <w:r w:rsidR="00F4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444C8" w:rsidRPr="00F4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1º de fevereiro de 1990, a Resolução Legislativa nº 13/1999, de 25 de agosto de 1999, a Resolução Legislativa nº 21/2007, de 24 de agosto de 2007, a Resolução Legislativa nº 08/2012, de 17 de dezembro de 2012,a Resolução Legislativa nº 10/2016, de 30 de agosto de 2016</w:t>
      </w:r>
      <w:r w:rsidR="00F4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Resolução Legislativa nº 004/2018, de 09 de março de 2018 e a Resolução nº 008/2018, de 11 de maio de 2018</w:t>
      </w:r>
      <w:r w:rsidR="00F444C8" w:rsidRPr="00F4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44C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CA6005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D6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Esta Resolução entra em vigor 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>na data de sua publicação.</w:t>
      </w:r>
    </w:p>
    <w:p w:rsidR="004F5DC1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Pr="00CD7778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005" w:rsidRPr="00CD7778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  <w:t>Gabinete da Presidência da Câmara de Vereadores de</w:t>
      </w:r>
      <w:r w:rsidR="00E8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Santa Maria, aos </w:t>
      </w:r>
      <w:r w:rsidR="005F20F2">
        <w:rPr>
          <w:rFonts w:ascii="Times New Roman" w:hAnsi="Times New Roman" w:cs="Times New Roman"/>
          <w:color w:val="000000"/>
          <w:sz w:val="24"/>
          <w:szCs w:val="24"/>
        </w:rPr>
        <w:t>dez (10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) dias do mês de </w:t>
      </w:r>
      <w:r w:rsidR="004F5DC1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</w:t>
      </w:r>
      <w:r w:rsidR="004F5DC1">
        <w:rPr>
          <w:rFonts w:ascii="Times New Roman" w:hAnsi="Times New Roman" w:cs="Times New Roman"/>
          <w:color w:val="000000"/>
          <w:sz w:val="24"/>
          <w:szCs w:val="24"/>
        </w:rPr>
        <w:t>e vinte (2020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1657" w:rsidRDefault="00CA6005" w:rsidP="00D65D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A6005" w:rsidRDefault="00CA6005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 Adelar Vargas dos Santos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Vereadora Luci Beatriz Zelada Duartes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1ª Vice-Presidente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Vereadora Maria Aparecida Brizola Mayer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Vereador AdmarPozzobom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2ª Vice-Presidente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1º Secretário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 Alexandre Pinzon Vargas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Vereador Daniel Diniz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2ª Secretário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1º Suplente</w:t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 Juliano Soares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2º Suplente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5DC1" w:rsidRPr="00CD7778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0F2" w:rsidRDefault="005F20F2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:rsidR="005F20F2" w:rsidRPr="00C209F5" w:rsidRDefault="005F20F2" w:rsidP="005F20F2">
      <w:pPr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bookmarkStart w:id="6" w:name="_GoBack"/>
      <w:bookmarkEnd w:id="6"/>
      <w:r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 xml:space="preserve">PROJETO DE </w:t>
      </w:r>
      <w:r w:rsidRPr="00C209F5">
        <w:rPr>
          <w:rFonts w:ascii="Arial" w:hAnsi="Arial" w:cs="Arial"/>
          <w:b/>
          <w:bCs/>
          <w:sz w:val="24"/>
          <w:szCs w:val="24"/>
          <w:lang w:eastAsia="pt-BR"/>
        </w:rPr>
        <w:t>RE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SOLUÇÃO LEGISLATIVA Nº ____/2020</w:t>
      </w:r>
    </w:p>
    <w:p w:rsidR="005F20F2" w:rsidRPr="00C209F5" w:rsidRDefault="005F20F2" w:rsidP="005F20F2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5F20F2" w:rsidRPr="00A46114" w:rsidRDefault="005F20F2" w:rsidP="005F20F2">
      <w:pP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5F20F2" w:rsidRDefault="005F20F2" w:rsidP="005F20F2">
      <w:pPr>
        <w:spacing w:line="360" w:lineRule="auto"/>
        <w:jc w:val="center"/>
        <w:rPr>
          <w:rFonts w:ascii="Arial" w:hAnsi="Arial" w:cs="Arial"/>
          <w:b/>
        </w:rPr>
      </w:pPr>
      <w:r w:rsidRPr="00B545D7">
        <w:rPr>
          <w:rFonts w:ascii="Arial" w:hAnsi="Arial" w:cs="Arial"/>
          <w:b/>
        </w:rPr>
        <w:t>JUSTIFICATIVA</w:t>
      </w:r>
    </w:p>
    <w:p w:rsidR="005F20F2" w:rsidRPr="00B545D7" w:rsidRDefault="005F20F2" w:rsidP="005F20F2">
      <w:pPr>
        <w:spacing w:line="360" w:lineRule="auto"/>
        <w:jc w:val="center"/>
        <w:rPr>
          <w:rFonts w:ascii="Arial" w:hAnsi="Arial" w:cs="Arial"/>
          <w:b/>
        </w:rPr>
      </w:pPr>
    </w:p>
    <w:p w:rsidR="005F20F2" w:rsidRPr="00B545D7" w:rsidRDefault="005F20F2" w:rsidP="005F20F2">
      <w:pPr>
        <w:spacing w:line="360" w:lineRule="auto"/>
        <w:ind w:firstLine="1134"/>
        <w:jc w:val="both"/>
        <w:rPr>
          <w:rFonts w:ascii="Arial" w:hAnsi="Arial" w:cs="Arial"/>
        </w:rPr>
      </w:pPr>
      <w:r w:rsidRPr="00B545D7">
        <w:rPr>
          <w:rFonts w:ascii="Arial" w:hAnsi="Arial" w:cs="Arial"/>
        </w:rPr>
        <w:t>Excelentíssimo Senhor Presidente,</w:t>
      </w:r>
    </w:p>
    <w:p w:rsidR="005F20F2" w:rsidRDefault="005F20F2" w:rsidP="005F20F2">
      <w:pPr>
        <w:spacing w:line="360" w:lineRule="auto"/>
        <w:ind w:firstLine="1134"/>
        <w:jc w:val="both"/>
        <w:rPr>
          <w:rFonts w:ascii="Arial" w:hAnsi="Arial" w:cs="Arial"/>
        </w:rPr>
      </w:pPr>
      <w:r w:rsidRPr="00B545D7">
        <w:rPr>
          <w:rFonts w:ascii="Arial" w:hAnsi="Arial" w:cs="Arial"/>
        </w:rPr>
        <w:t xml:space="preserve">Senhores (as) Vereadores (as), </w:t>
      </w:r>
    </w:p>
    <w:p w:rsidR="005F20F2" w:rsidRPr="005F20F2" w:rsidRDefault="005F20F2" w:rsidP="005F20F2">
      <w:pPr>
        <w:spacing w:after="0" w:line="276" w:lineRule="auto"/>
        <w:ind w:firstLine="1560"/>
        <w:jc w:val="both"/>
        <w:rPr>
          <w:rFonts w:ascii="Arial" w:hAnsi="Arial" w:cs="Arial"/>
          <w:i/>
          <w:color w:val="000000"/>
        </w:rPr>
      </w:pPr>
      <w:r w:rsidRPr="005F20F2">
        <w:rPr>
          <w:rFonts w:ascii="Arial" w:hAnsi="Arial" w:cs="Arial"/>
        </w:rPr>
        <w:t xml:space="preserve">Pelo presente, na observância das disposições regimentais, encaminhamos para análise de Vossas Senhorias o Projeto de Resolução Legislativa de Mesa que </w:t>
      </w:r>
      <w:r>
        <w:rPr>
          <w:rFonts w:ascii="Arial" w:hAnsi="Arial" w:cs="Arial"/>
          <w:b/>
          <w:bCs/>
          <w:i/>
          <w:color w:val="000000"/>
        </w:rPr>
        <w:t>d</w:t>
      </w:r>
      <w:r w:rsidRPr="005F20F2">
        <w:rPr>
          <w:rFonts w:ascii="Arial" w:hAnsi="Arial" w:cs="Arial"/>
          <w:b/>
          <w:bCs/>
          <w:i/>
          <w:color w:val="000000"/>
        </w:rPr>
        <w:t>ispõe sobre a estrutura e organização dos serviços internos da Câmara Municipal de Vereadores de Santa Maria e dá outras providências</w:t>
      </w:r>
      <w:r w:rsidRPr="005F20F2">
        <w:rPr>
          <w:rFonts w:ascii="Arial" w:hAnsi="Arial" w:cs="Arial"/>
          <w:i/>
          <w:color w:val="000000"/>
        </w:rPr>
        <w:t>.</w:t>
      </w:r>
    </w:p>
    <w:p w:rsidR="005F20F2" w:rsidRPr="005F20F2" w:rsidRDefault="005F20F2" w:rsidP="005F20F2">
      <w:pPr>
        <w:spacing w:after="0" w:line="276" w:lineRule="auto"/>
        <w:ind w:firstLine="1560"/>
        <w:jc w:val="both"/>
        <w:rPr>
          <w:rFonts w:ascii="Arial" w:hAnsi="Arial" w:cs="Arial"/>
          <w:i/>
          <w:color w:val="000000"/>
        </w:rPr>
      </w:pPr>
    </w:p>
    <w:p w:rsidR="005F20F2" w:rsidRDefault="005F20F2" w:rsidP="005F20F2">
      <w:pPr>
        <w:spacing w:line="276" w:lineRule="auto"/>
        <w:ind w:firstLine="1440"/>
        <w:jc w:val="both"/>
        <w:rPr>
          <w:rFonts w:ascii="Arial" w:hAnsi="Arial" w:cs="Arial"/>
        </w:rPr>
      </w:pPr>
      <w:r w:rsidRPr="00306540">
        <w:rPr>
          <w:rFonts w:ascii="Arial" w:hAnsi="Arial" w:cs="Arial"/>
        </w:rPr>
        <w:t xml:space="preserve">Através desta propositura, tem-se por finalidade </w:t>
      </w:r>
      <w:r>
        <w:rPr>
          <w:rFonts w:ascii="Arial" w:hAnsi="Arial" w:cs="Arial"/>
        </w:rPr>
        <w:t>atualizar e otimizar funções de determinados setores da Casa Legislativa e, também, seu organograma funcional, conferindo, a partir disto, melhorias em procedimentos internos.</w:t>
      </w:r>
    </w:p>
    <w:p w:rsidR="005F20F2" w:rsidRDefault="005F20F2" w:rsidP="005F20F2">
      <w:pPr>
        <w:spacing w:line="276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 alteração em questão nasceu após um estudo e sugestão apresentado por servidores que atuam, de forma permanente, devidamente considerado pela Administração, especialmente quanto ao ponto de transformar a atual Divisão de Compras em Divisão de Compras, Licitações e Contratos, concentrando, neste setor, a responsabilidade na execução das tarefas sobre o tema.</w:t>
      </w:r>
    </w:p>
    <w:p w:rsidR="005F20F2" w:rsidRPr="00306540" w:rsidRDefault="005F20F2" w:rsidP="005F20F2">
      <w:pPr>
        <w:spacing w:line="276" w:lineRule="auto"/>
        <w:ind w:firstLine="1440"/>
        <w:jc w:val="both"/>
        <w:rPr>
          <w:rFonts w:ascii="Arial" w:hAnsi="Arial" w:cs="Arial"/>
        </w:rPr>
      </w:pPr>
      <w:r w:rsidRPr="00306540">
        <w:rPr>
          <w:rFonts w:ascii="Arial" w:hAnsi="Arial" w:cs="Arial"/>
        </w:rPr>
        <w:t>Assim sendo, para disciplinar este assunto, é que a Mesa Diretora encaminha para apreciação dos demais parlamentares.</w:t>
      </w:r>
    </w:p>
    <w:p w:rsidR="005F20F2" w:rsidRDefault="005F20F2" w:rsidP="005F20F2">
      <w:pPr>
        <w:spacing w:line="276" w:lineRule="auto"/>
        <w:ind w:firstLine="1440"/>
        <w:jc w:val="both"/>
        <w:rPr>
          <w:rFonts w:ascii="Arial" w:hAnsi="Arial" w:cs="Arial"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E87F5F" w:rsidRDefault="00E87F5F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</w:p>
    <w:p w:rsidR="00403232" w:rsidRPr="0064611B" w:rsidRDefault="00403232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  <w:r w:rsidRPr="0064611B">
        <w:rPr>
          <w:rStyle w:val="fontstyle21"/>
          <w:rFonts w:ascii="Times New Roman" w:hAnsi="Times New Roman" w:cs="Times New Roman"/>
          <w:b/>
          <w:bCs/>
        </w:rPr>
        <w:lastRenderedPageBreak/>
        <w:t>ANEXO ÚNICO</w:t>
      </w:r>
      <w:r w:rsidR="00E87F5F">
        <w:rPr>
          <w:rStyle w:val="fontstyle21"/>
          <w:rFonts w:ascii="Times New Roman" w:hAnsi="Times New Roman" w:cs="Times New Roman"/>
          <w:b/>
          <w:bCs/>
        </w:rPr>
        <w:t xml:space="preserve"> </w:t>
      </w:r>
      <w:r w:rsidR="004F5DC1">
        <w:rPr>
          <w:rStyle w:val="fontstyle21"/>
          <w:rFonts w:ascii="Times New Roman" w:hAnsi="Times New Roman" w:cs="Times New Roman"/>
          <w:b/>
          <w:bCs/>
        </w:rPr>
        <w:t xml:space="preserve">DO PROJETO DE </w:t>
      </w:r>
      <w:r>
        <w:rPr>
          <w:rStyle w:val="fontstyle21"/>
          <w:rFonts w:ascii="Times New Roman" w:hAnsi="Times New Roman" w:cs="Times New Roman"/>
          <w:b/>
          <w:bCs/>
        </w:rPr>
        <w:t>RES</w:t>
      </w:r>
      <w:r w:rsidR="004F5DC1">
        <w:rPr>
          <w:rStyle w:val="fontstyle21"/>
          <w:rFonts w:ascii="Times New Roman" w:hAnsi="Times New Roman" w:cs="Times New Roman"/>
          <w:b/>
          <w:bCs/>
        </w:rPr>
        <w:t>OLUÇÃO LEGISLATIVA Nº ___/2020</w:t>
      </w:r>
      <w:r>
        <w:rPr>
          <w:rStyle w:val="fontstyle21"/>
          <w:rFonts w:ascii="Times New Roman" w:hAnsi="Times New Roman" w:cs="Times New Roman"/>
          <w:b/>
          <w:bCs/>
        </w:rPr>
        <w:t>.</w:t>
      </w:r>
    </w:p>
    <w:p w:rsidR="00403232" w:rsidRPr="0064611B" w:rsidRDefault="00403232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</w:p>
    <w:p w:rsidR="00403232" w:rsidRPr="0064611B" w:rsidRDefault="00E05EEC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43.6pt;margin-top:7.35pt;width:127.25pt;height:26.45pt;z-index:25165926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">
            <v:textbox>
              <w:txbxContent>
                <w:p w:rsidR="00403232" w:rsidRDefault="00403232" w:rsidP="00403232">
                  <w:pPr>
                    <w:spacing w:after="0" w:line="360" w:lineRule="auto"/>
                    <w:jc w:val="center"/>
                  </w:pPr>
                  <w:r>
                    <w:t>1 - MESA DIRETORA</w:t>
                  </w:r>
                </w:p>
              </w:txbxContent>
            </v:textbox>
            <w10:wrap type="square" anchorx="page"/>
          </v:shape>
        </w:pict>
      </w:r>
    </w:p>
    <w:p w:rsidR="00403232" w:rsidRPr="0064611B" w:rsidRDefault="00403232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</w:p>
    <w:p w:rsidR="00403232" w:rsidRDefault="00403232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</w:p>
    <w:p w:rsidR="00403232" w:rsidRDefault="00E05EEC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10" o:spid="_x0000_s1076" style="position:absolute;left:0;text-align:left;flip:x;z-index:251664384;visibility:visible;mso-width-relative:margin;mso-height-relative:margin" from="232.6pt,.5pt" to="232.6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" strokecolor="black [3200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27" type="#_x0000_t202" style="position:absolute;left:0;text-align:left;margin-left:259.65pt;margin-top:8.35pt;width:123.8pt;height:22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">
            <v:textbox>
              <w:txbxContent>
                <w:p w:rsidR="00403232" w:rsidRDefault="00403232" w:rsidP="00403232">
                  <w:pPr>
                    <w:jc w:val="center"/>
                  </w:pPr>
                  <w:r>
                    <w:t>1.1 - PRESIDÊNCIA</w:t>
                  </w:r>
                </w:p>
              </w:txbxContent>
            </v:textbox>
            <w10:wrap type="square"/>
          </v:shape>
        </w:pict>
      </w:r>
    </w:p>
    <w:p w:rsidR="00403232" w:rsidRDefault="00E05EEC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2" o:spid="_x0000_s1075" style="position:absolute;left:0;text-align:left;flip:y;z-index:251668480;visibility:visible;mso-width-relative:margin;mso-height-relative:margin" from="233.25pt,6.3pt" to="26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" strokecolor="#4472c4 [3204]" strokeweight=".5pt">
            <v:stroke joinstyle="miter"/>
          </v:line>
        </w:pict>
      </w:r>
    </w:p>
    <w:p w:rsidR="00403232" w:rsidRDefault="00E05EEC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3" o:spid="_x0000_s1074" style="position:absolute;left:0;text-align:left;z-index:251669504;visibility:visible;mso-width-relative:margin" from="371.45pt,7.95pt" to="371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" strokecolor="#4472c4 [3204]" strokeweight=".5pt">
            <v:stroke joinstyle="miter"/>
          </v:line>
        </w:pict>
      </w:r>
    </w:p>
    <w:p w:rsidR="00403232" w:rsidRPr="0064611B" w:rsidRDefault="00E05EEC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28" type="#_x0000_t202" style="position:absolute;left:0;text-align:left;margin-left:-20.85pt;margin-top:10.9pt;width:149.15pt;height:21.3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153D3F">
                    <w:rPr>
                      <w:rFonts w:ascii="Times New Roman" w:hAnsi="Times New Roman" w:cs="Times New Roman"/>
                    </w:rPr>
                    <w:t xml:space="preserve"> Gabinetes Parlamentares</w:t>
                  </w:r>
                </w:p>
              </w:txbxContent>
            </v:textbox>
            <w10:wrap type="square" anchorx="margin"/>
          </v:shap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29" type="#_x0000_t202" style="position:absolute;left:0;text-align:left;margin-left:333.45pt;margin-top:8.05pt;width:163.5pt;height:20.1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">
            <v:textbox>
              <w:txbxContent>
                <w:p w:rsidR="00403232" w:rsidRDefault="00403232" w:rsidP="00403232">
                  <w:pPr>
                    <w:jc w:val="center"/>
                  </w:pPr>
                  <w:r>
                    <w:t>1.1.1 -Gab. da Presidência</w:t>
                  </w:r>
                </w:p>
              </w:txbxContent>
            </v:textbox>
            <w10:wrap type="square" anchorx="margin"/>
          </v:shape>
        </w:pict>
      </w:r>
    </w:p>
    <w:p w:rsidR="00403232" w:rsidRPr="0064611B" w:rsidRDefault="00403232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</w:p>
    <w:p w:rsidR="00403232" w:rsidRDefault="00E05EEC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12" o:spid="_x0000_s1073" style="position:absolute;left:0;text-align:left;z-index:251707392;visibility:visible;mso-width-relative:margin" from="372.25pt,6.65pt" to="372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9" o:spid="_x0000_s1072" style="position:absolute;left:0;text-align:left;flip:x y;z-index:251672576;visibility:visible;mso-width-relative:margin;mso-height-relative:margin" from="129.55pt,.5pt" to="23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" strokecolor="#4472c4 [3204]" strokeweight=".5pt">
            <v:stroke joinstyle="miter"/>
          </v:line>
        </w:pict>
      </w:r>
    </w:p>
    <w:p w:rsidR="00403232" w:rsidRPr="0064611B" w:rsidRDefault="00E05EEC" w:rsidP="00403232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0"/>
          <w:szCs w:val="20"/>
        </w:rPr>
      </w:pP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0" type="#_x0000_t202" style="position:absolute;left:0;text-align:left;margin-left:345.25pt;margin-top:195.75pt;width:77.4pt;height:67.4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3.7</w:t>
                  </w:r>
                  <w:r w:rsidRPr="00153D3F">
                    <w:rPr>
                      <w:rFonts w:ascii="Times New Roman" w:hAnsi="Times New Roman" w:cs="Times New Roman"/>
                    </w:rPr>
                    <w:t xml:space="preserve"> - Assessoria Técnica Legislativa</w:t>
                  </w:r>
                </w:p>
              </w:txbxContent>
            </v:textbox>
            <w10:wrap type="square" anchorx="margin"/>
          </v:shap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1" type="#_x0000_t202" style="position:absolute;left:0;text-align:left;margin-left:308.1pt;margin-top:8.3pt;width:131.75pt;height:35.7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1.1.1</w:t>
                  </w:r>
                  <w:r w:rsidRPr="00153D3F">
                    <w:rPr>
                      <w:rFonts w:ascii="Times New Roman" w:hAnsi="Times New Roman" w:cs="Times New Roman"/>
                    </w:rPr>
                    <w:t xml:space="preserve"> – Relações Públicas</w:t>
                  </w:r>
                </w:p>
              </w:txbxContent>
            </v:textbox>
            <w10:wrap type="square"/>
          </v:shap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2" type="#_x0000_t202" style="position:absolute;left:0;text-align:left;margin-left:107.95pt;margin-top:446.65pt;width:88.1pt;height:76.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1.2</w:t>
                  </w:r>
                  <w:r w:rsidRPr="00153D3F">
                    <w:rPr>
                      <w:rFonts w:ascii="Times New Roman" w:hAnsi="Times New Roman" w:cs="Times New Roman"/>
                    </w:rPr>
                    <w:t xml:space="preserve"> – Di</w:t>
                  </w:r>
                  <w:r>
                    <w:rPr>
                      <w:rFonts w:ascii="Times New Roman" w:hAnsi="Times New Roman" w:cs="Times New Roman"/>
                    </w:rPr>
                    <w:t>visão</w:t>
                  </w:r>
                  <w:r w:rsidRPr="00153D3F">
                    <w:rPr>
                      <w:rFonts w:ascii="Times New Roman" w:hAnsi="Times New Roman" w:cs="Times New Roman"/>
                    </w:rPr>
                    <w:t xml:space="preserve"> de Compras, Licitações e Contratos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31" o:spid="_x0000_s1071" style="position:absolute;left:0;text-align:left;z-index:251674624;visibility:visible;mso-width-relative:margin;mso-height-relative:margin" from="233.35pt,154.15pt" to="233.3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8" o:spid="_x0000_s1070" style="position:absolute;left:0;text-align:left;flip:x;z-index:251704320;visibility:visible;mso-width-relative:margin;mso-height-relative:margin" from="40.7pt,427.05pt" to="40.7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198" o:spid="_x0000_s1069" style="position:absolute;left:0;text-align:left;flip:x;z-index:251681792;visibility:visible;mso-width-relative:margin;mso-height-relative:margin" from="-9.3pt,174.95pt" to="-8.8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3" type="#_x0000_t202" style="position:absolute;left:0;text-align:left;margin-left:14.2pt;margin-top:195.3pt;width:1in;height:49.3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>.2 – Diretoria Legislativa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0" o:spid="_x0000_s1068" style="position:absolute;left:0;text-align:left;z-index:251683840;visibility:visible;mso-position-horizontal-relative:page;mso-width-relative:margin;mso-height-relative:margin" from="296.15pt,174.5pt" to="296.1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" strokecolor="#4472c4 [3204]" strokeweight=".5pt">
            <v:stroke joinstyle="miter"/>
            <w10:wrap anchorx="page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4" type="#_x0000_t202" style="position:absolute;left:0;text-align:left;margin-left:89.85pt;margin-top:194.7pt;width:80.15pt;height:37.1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">
            <v:textbox>
              <w:txbxContent>
                <w:p w:rsidR="00403232" w:rsidRPr="00153D3F" w:rsidRDefault="00403232" w:rsidP="00403232">
                  <w:pPr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3.6</w:t>
                  </w:r>
                  <w:r w:rsidRPr="00153D3F">
                    <w:rPr>
                      <w:rFonts w:ascii="Times New Roman" w:hAnsi="Times New Roman" w:cs="Times New Roman"/>
                    </w:rPr>
                    <w:t xml:space="preserve"> - Arquivo Geral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14" o:spid="_x0000_s1067" style="position:absolute;left:0;text-align:left;z-index:251709440;visibility:visible" from="129.5pt,173.9pt" to="129.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5" type="#_x0000_t202" style="position:absolute;left:0;text-align:left;margin-left:305.15pt;margin-top:360.55pt;width:94.45pt;height:20.8pt;z-index:2516930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">
            <v:textbox>
              <w:txbxContent>
                <w:p w:rsidR="00403232" w:rsidRPr="003C6CE5" w:rsidRDefault="00403232" w:rsidP="004032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Setor de Recepção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6" o:spid="_x0000_s1066" style="position:absolute;left:0;text-align:left;flip:y;z-index:251702272;visibility:visible;mso-position-horizontal-relative:page;mso-width-relative:margin;mso-height-relative:margin" from="286.65pt,368.45pt" to="303.8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" strokecolor="#4472c4 [3204]" strokeweight=".5pt">
            <v:stroke joinstyle="miter"/>
            <w10:wrap anchorx="page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6" type="#_x0000_t202" style="position:absolute;left:0;text-align:left;margin-left:305.3pt;margin-top:337.3pt;width:92.7pt;height:20.15pt;z-index:25169203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">
            <v:textbox>
              <w:txbxContent>
                <w:p w:rsidR="00403232" w:rsidRPr="003C6CE5" w:rsidRDefault="00403232" w:rsidP="004032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Setor de Protocolo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" o:spid="_x0000_s1065" style="position:absolute;left:0;text-align:left;flip:y;z-index:251701248;visibility:visible;mso-position-horizontal-relative:page;mso-width-relative:margin;mso-height-relative:margin" from="286.65pt,344.3pt" to="305.2pt,3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" strokecolor="#4472c4 [3204]" strokeweight=".5pt">
            <v:stroke joinstyle="miter"/>
            <w10:wrap anchorx="page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7" type="#_x0000_t202" style="position:absolute;left:0;text-align:left;margin-left:305.15pt;margin-top:315.35pt;width:111.15pt;height:18.4pt;z-index:2516910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">
            <v:textbox>
              <w:txbxContent>
                <w:p w:rsidR="00403232" w:rsidRPr="003C6CE5" w:rsidRDefault="00403232" w:rsidP="004032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Setor de Manutenção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18" o:spid="_x0000_s1064" style="position:absolute;left:0;text-align:left;flip:y;z-index:251700224;visibility:visible;mso-position-horizontal-relative:page;mso-width-relative:margin;mso-height-relative:margin" from="285.3pt,322.2pt" to="304.3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" strokecolor="#4472c4 [3204]" strokeweight=".5pt">
            <v:stroke joinstyle="miter"/>
            <w10:wrap anchorx="page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8" type="#_x0000_t202" style="position:absolute;left:0;text-align:left;margin-left:303.85pt;margin-top:292.5pt;width:99.05pt;height:19.55pt;z-index:25168998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">
            <v:textbox>
              <w:txbxContent>
                <w:p w:rsidR="00403232" w:rsidRPr="003C6CE5" w:rsidRDefault="00403232" w:rsidP="004032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Setor de Transportes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16" o:spid="_x0000_s1063" style="position:absolute;left:0;text-align:left;z-index:251699200;visibility:visible;mso-width-relative:margin;mso-height-relative:margin" from="214.4pt,300.3pt" to="232.2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39" type="#_x0000_t202" style="position:absolute;left:0;text-align:left;margin-left:304.1pt;margin-top:269.3pt;width:97.9pt;height:19.55pt;z-index:2516889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">
            <v:textbox>
              <w:txbxContent>
                <w:p w:rsidR="00403232" w:rsidRPr="003C6CE5" w:rsidRDefault="00403232" w:rsidP="004032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Setor de Segurança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15" o:spid="_x0000_s1062" style="position:absolute;left:0;text-align:left;flip:y;z-index:251698176;visibility:visible;mso-position-horizontal-relative:left-margin-area;mso-width-relative:margin;mso-height-relative:margin" from="284.8pt,277.4pt" to="303.2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" strokecolor="#4472c4 [3204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14" o:spid="_x0000_s1061" style="position:absolute;left:0;text-align:left;z-index:251697152;visibility:visible;mso-width-relative:margin;mso-height-relative:margin" from="214.4pt,246.95pt" to="215.7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0" type="#_x0000_t202" style="position:absolute;left:0;text-align:left;margin-left:0;margin-top:194.35pt;width:81.95pt;height:52.35pt;z-index:251673600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>.1 – Diretoria Administrativa</w:t>
                  </w:r>
                </w:p>
              </w:txbxContent>
            </v:textbox>
            <w10:wrap type="square" anchorx="page"/>
          </v:shap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1" type="#_x0000_t202" style="position:absolute;left:0;text-align:left;margin-left:277.35pt;margin-top:193.5pt;width:58.85pt;height:66.5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>.4 – Dir. de Recursos Humanos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1" o:spid="_x0000_s1060" style="position:absolute;left:0;text-align:left;z-index:251684864;visibility:visible;mso-width-relative:margin;mso-height-relative:margin" from="306.4pt,173.15pt" to="306.4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199" o:spid="_x0000_s1059" style="position:absolute;left:0;text-align:left;z-index:251682816;visibility:visible" from="40.7pt,174.4pt" to="40.7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2" type="#_x0000_t202" style="position:absolute;left:0;text-align:left;margin-left:-54.6pt;margin-top:191.65pt;width:62pt;height:48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 xml:space="preserve"> – Diretoria Financeira</w:t>
                  </w:r>
                </w:p>
              </w:txbxContent>
            </v:textbox>
            <w10:wrap type="square" anchorx="margin"/>
          </v:shap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3" type="#_x0000_t202" style="position:absolute;left:0;text-align:left;margin-left:273.2pt;margin-top:65.8pt;width:188.9pt;height:20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1.2- Procuradoria Jurídica Legislativa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4" o:spid="_x0000_s1058" style="position:absolute;left:0;text-align:left;flip:y;z-index:251670528;visibility:visible;mso-width-relative:margin;mso-height-relative:margin" from="234.35pt,76.5pt" to="271.1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15" o:spid="_x0000_s1057" style="position:absolute;left:0;text-align:left;z-index:251710464;visibility:visible;mso-width-relative:margin;mso-height-relative:margin" from="399.9pt,171.55pt" to="399.9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4" type="#_x0000_t202" style="position:absolute;left:0;text-align:left;margin-left:427.8pt;margin-top:277.95pt;width:91.55pt;height:35.1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>.5.1 - Divisão de TV Câmara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5" o:spid="_x0000_s1056" style="position:absolute;left:0;text-align:left;z-index:251687936;visibility:visible;mso-width-relative:margin;mso-height-relative:margin" from="476.3pt,244.75pt" to="476.3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5" type="#_x0000_t202" style="position:absolute;left:0;text-align:left;margin-left:437.15pt;margin-top:189.85pt;width:80.6pt;height:54.8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>.5 – Dir. de Comunicação Social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2" o:spid="_x0000_s1055" style="position:absolute;left:0;text-align:left;z-index:251685888;visibility:visible;mso-position-horizontal-relative:margin;mso-width-relative:margin;mso-height-relative:margin" from="467.35pt,172.75pt" to="467.9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" strokecolor="#4472c4 [3204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13" o:spid="_x0000_s1054" style="position:absolute;left:0;text-align:left;z-index:251708416;visibility:visible" from="153.55pt,428.25pt" to="154.1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6" type="#_x0000_t202" style="position:absolute;left:0;text-align:left;margin-left:209.1pt;margin-top:447.95pt;width:155.5pt;height:19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">
            <v:textbox>
              <w:txbxContent>
                <w:p w:rsidR="00403232" w:rsidRPr="003C6CE5" w:rsidRDefault="00403232" w:rsidP="004032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.1.3 – Divisão de Almoxarifado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9" o:spid="_x0000_s1053" style="position:absolute;left:0;text-align:left;z-index:251705344;visibility:visible" from="282.7pt,425.55pt" to="283.2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" strokecolor="#4472c4 [3204]" strokeweight=".5pt">
            <v:stroke joinstyle="miter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7" type="#_x0000_t202" style="position:absolute;left:0;text-align:left;margin-left:370.95pt;margin-top:448.1pt;width:147.45pt;height:19.5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">
            <v:textbox>
              <w:txbxContent>
                <w:p w:rsidR="00403232" w:rsidRPr="004E58F2" w:rsidRDefault="00403232" w:rsidP="004032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4E58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.1.4 – Divisão de Informática</w:t>
                  </w:r>
                </w:p>
              </w:txbxContent>
            </v:textbox>
            <w10:wrap type="square"/>
          </v:shap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8" type="#_x0000_t202" style="position:absolute;left:0;text-align:left;margin-left:-66.3pt;margin-top:446.5pt;width:146.85pt;height:20.7pt;z-index:251694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">
            <v:textbox>
              <w:txbxContent>
                <w:p w:rsidR="00403232" w:rsidRPr="003C6CE5" w:rsidRDefault="00403232" w:rsidP="0040323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C6C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Divisão de Patrimônio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10" o:spid="_x0000_s1052" style="position:absolute;left:0;text-align:left;z-index:251706368;visibility:visible" from="406.6pt,426.2pt" to="406.6pt,4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207" o:spid="_x0000_s1051" style="position:absolute;left:0;text-align:left;flip:y;z-index:251703296;visibility:visible;mso-width-relative:margin;mso-height-relative:margin" from="39.7pt,425.6pt" to="406.6pt,4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line id="Conector reto 197" o:spid="_x0000_s1050" style="position:absolute;left:0;text-align:left;flip:y;z-index:251680768;visibility:visible;mso-position-horizontal-relative:margin;mso-width-relative:margin;mso-height-relative:margin" from="-8.1pt,172.3pt" to="467.6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" strokecolor="#4472c4 [3204]" strokeweight=".5pt">
            <v:stroke joinstyle="miter"/>
            <w10:wrap anchorx="margin"/>
          </v:line>
        </w:pict>
      </w:r>
      <w:r w:rsidRPr="00E05EEC">
        <w:rPr>
          <w:rStyle w:val="fontstyle21"/>
          <w:rFonts w:ascii="Times New Roman" w:hAnsi="Times New Roman"/>
          <w:sz w:val="20"/>
          <w:szCs w:val="20"/>
        </w:rPr>
        <w:pict>
          <v:shape id="_x0000_s1049" type="#_x0000_t202" style="position:absolute;left:0;text-align:left;margin-left:0;margin-top:130.65pt;width:116.9pt;height:23.6pt;z-index:251667456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">
            <v:textbox>
              <w:txbxContent>
                <w:p w:rsidR="00403232" w:rsidRPr="00153D3F" w:rsidRDefault="00403232" w:rsidP="004032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3D3F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153D3F">
                    <w:rPr>
                      <w:rFonts w:ascii="Times New Roman" w:hAnsi="Times New Roman" w:cs="Times New Roman"/>
                    </w:rPr>
                    <w:t xml:space="preserve"> - Secretaria Geral</w:t>
                  </w:r>
                </w:p>
              </w:txbxContent>
            </v:textbox>
            <w10:wrap type="square" anchorx="page"/>
          </v:shape>
        </w:pict>
      </w:r>
    </w:p>
    <w:p w:rsidR="00425320" w:rsidRDefault="00425320" w:rsidP="00403232">
      <w:pPr>
        <w:spacing w:after="0" w:line="24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:rsidR="005F20F2" w:rsidRDefault="005F20F2" w:rsidP="00403232">
      <w:pPr>
        <w:spacing w:after="0" w:line="24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:rsidR="005F20F2" w:rsidRDefault="005F20F2" w:rsidP="00403232">
      <w:pPr>
        <w:spacing w:after="0" w:line="24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:rsidR="005F20F2" w:rsidRDefault="005F20F2" w:rsidP="00403232">
      <w:pPr>
        <w:spacing w:after="0" w:line="24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p w:rsidR="005F20F2" w:rsidRPr="0064611B" w:rsidRDefault="005F20F2" w:rsidP="00403232">
      <w:pPr>
        <w:spacing w:after="0" w:line="240" w:lineRule="auto"/>
        <w:rPr>
          <w:rStyle w:val="fontstyle21"/>
          <w:rFonts w:ascii="Times New Roman" w:hAnsi="Times New Roman" w:cs="Times New Roman"/>
          <w:sz w:val="20"/>
          <w:szCs w:val="20"/>
        </w:rPr>
      </w:pPr>
    </w:p>
    <w:sectPr w:rsidR="005F20F2" w:rsidRPr="0064611B" w:rsidSect="00352F23">
      <w:headerReference w:type="default" r:id="rId8"/>
      <w:footerReference w:type="default" r:id="rId9"/>
      <w:pgSz w:w="11906" w:h="16838"/>
      <w:pgMar w:top="1560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D9" w:rsidRDefault="005456D9" w:rsidP="00ED1A1F">
      <w:pPr>
        <w:spacing w:after="0" w:line="240" w:lineRule="auto"/>
      </w:pPr>
      <w:r>
        <w:separator/>
      </w:r>
    </w:p>
  </w:endnote>
  <w:endnote w:type="continuationSeparator" w:id="1">
    <w:p w:rsidR="005456D9" w:rsidRDefault="005456D9" w:rsidP="00E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CE" w:rsidRDefault="00BD67CE" w:rsidP="00BD67CE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Gabinete da Presidência</w:t>
    </w:r>
  </w:p>
  <w:p w:rsidR="00BD67CE" w:rsidRDefault="00BD67CE" w:rsidP="00BD67C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BD67CE" w:rsidRDefault="00BD67CE" w:rsidP="00BD67C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BD67CE" w:rsidRDefault="00BD67CE" w:rsidP="00BD67C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(55) 3220.7205. </w:t>
    </w:r>
  </w:p>
  <w:p w:rsidR="00ED1A1F" w:rsidRDefault="00BD67CE" w:rsidP="00BD67CE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D93072">
        <w:rPr>
          <w:rStyle w:val="Hyperlink"/>
          <w:rFonts w:ascii="Arial" w:hAnsi="Arial" w:cs="Arial"/>
          <w:sz w:val="16"/>
          <w:szCs w:val="16"/>
        </w:rPr>
        <w:t>presidencia@camara-sm.rs.gov.br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 w:rsidRPr="00D93072"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D9" w:rsidRDefault="005456D9" w:rsidP="00ED1A1F">
      <w:pPr>
        <w:spacing w:after="0" w:line="240" w:lineRule="auto"/>
      </w:pPr>
      <w:r>
        <w:separator/>
      </w:r>
    </w:p>
  </w:footnote>
  <w:footnote w:type="continuationSeparator" w:id="1">
    <w:p w:rsidR="005456D9" w:rsidRDefault="005456D9" w:rsidP="00ED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CE" w:rsidRDefault="00BD67CE" w:rsidP="00BD67CE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-144145</wp:posOffset>
          </wp:positionH>
          <wp:positionV relativeFrom="margin">
            <wp:posOffset>-849960</wp:posOffset>
          </wp:positionV>
          <wp:extent cx="751840" cy="672465"/>
          <wp:effectExtent l="0" t="0" r="0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CÂMARA MUNICIPAL DE VEREADORES DE SANTA MARIA - RS</w:t>
    </w:r>
  </w:p>
  <w:p w:rsidR="00ED1A1F" w:rsidRPr="00BD67CE" w:rsidRDefault="00BD67CE" w:rsidP="00BD67CE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Gabinete da Presidência</w:t>
    </w:r>
  </w:p>
  <w:p w:rsidR="00ED1A1F" w:rsidRDefault="00ED1A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5D7"/>
    <w:multiLevelType w:val="multilevel"/>
    <w:tmpl w:val="CF14B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42685"/>
    <w:multiLevelType w:val="hybridMultilevel"/>
    <w:tmpl w:val="F782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6C55"/>
    <w:rsid w:val="00030AB9"/>
    <w:rsid w:val="000A7073"/>
    <w:rsid w:val="000C45AC"/>
    <w:rsid w:val="000C6155"/>
    <w:rsid w:val="000E1D2D"/>
    <w:rsid w:val="000F2B6D"/>
    <w:rsid w:val="000F76D2"/>
    <w:rsid w:val="00153D3F"/>
    <w:rsid w:val="00157095"/>
    <w:rsid w:val="00175251"/>
    <w:rsid w:val="001810FA"/>
    <w:rsid w:val="001E56E4"/>
    <w:rsid w:val="0025483E"/>
    <w:rsid w:val="00271F02"/>
    <w:rsid w:val="00287842"/>
    <w:rsid w:val="002B6D8D"/>
    <w:rsid w:val="002B7FCA"/>
    <w:rsid w:val="002F32F1"/>
    <w:rsid w:val="00300B4D"/>
    <w:rsid w:val="00324874"/>
    <w:rsid w:val="0034771E"/>
    <w:rsid w:val="00352F23"/>
    <w:rsid w:val="003C6CE5"/>
    <w:rsid w:val="003F708D"/>
    <w:rsid w:val="00403232"/>
    <w:rsid w:val="004220BB"/>
    <w:rsid w:val="00425320"/>
    <w:rsid w:val="004645E1"/>
    <w:rsid w:val="004C78F2"/>
    <w:rsid w:val="004E0D25"/>
    <w:rsid w:val="004E58F2"/>
    <w:rsid w:val="004F5DC1"/>
    <w:rsid w:val="005032CF"/>
    <w:rsid w:val="00510BB8"/>
    <w:rsid w:val="00512EC5"/>
    <w:rsid w:val="0054411E"/>
    <w:rsid w:val="00544BD4"/>
    <w:rsid w:val="005456D9"/>
    <w:rsid w:val="00561657"/>
    <w:rsid w:val="0059010C"/>
    <w:rsid w:val="005F20F2"/>
    <w:rsid w:val="006112ED"/>
    <w:rsid w:val="006253C7"/>
    <w:rsid w:val="00626C55"/>
    <w:rsid w:val="00633E55"/>
    <w:rsid w:val="0064611B"/>
    <w:rsid w:val="00704415"/>
    <w:rsid w:val="00711440"/>
    <w:rsid w:val="00734CF3"/>
    <w:rsid w:val="007573F4"/>
    <w:rsid w:val="00781E51"/>
    <w:rsid w:val="0079187C"/>
    <w:rsid w:val="00796C2B"/>
    <w:rsid w:val="007A1950"/>
    <w:rsid w:val="007B0FB5"/>
    <w:rsid w:val="007E2EC0"/>
    <w:rsid w:val="007E447E"/>
    <w:rsid w:val="007F6679"/>
    <w:rsid w:val="00836135"/>
    <w:rsid w:val="00863505"/>
    <w:rsid w:val="00876828"/>
    <w:rsid w:val="008A4D3E"/>
    <w:rsid w:val="008F02D1"/>
    <w:rsid w:val="00907B7F"/>
    <w:rsid w:val="00912D2F"/>
    <w:rsid w:val="00923929"/>
    <w:rsid w:val="00933C4A"/>
    <w:rsid w:val="009871E9"/>
    <w:rsid w:val="009B2ECF"/>
    <w:rsid w:val="009C0084"/>
    <w:rsid w:val="009F1A16"/>
    <w:rsid w:val="00A86720"/>
    <w:rsid w:val="00B53D9A"/>
    <w:rsid w:val="00B56117"/>
    <w:rsid w:val="00B93DC5"/>
    <w:rsid w:val="00BC1F79"/>
    <w:rsid w:val="00BD67CE"/>
    <w:rsid w:val="00BE52C4"/>
    <w:rsid w:val="00C23592"/>
    <w:rsid w:val="00C81796"/>
    <w:rsid w:val="00CA58AA"/>
    <w:rsid w:val="00CA6005"/>
    <w:rsid w:val="00CD7778"/>
    <w:rsid w:val="00D063F1"/>
    <w:rsid w:val="00D65DD3"/>
    <w:rsid w:val="00DA61B2"/>
    <w:rsid w:val="00DD1C4C"/>
    <w:rsid w:val="00DD7CA7"/>
    <w:rsid w:val="00DE689A"/>
    <w:rsid w:val="00E05EEC"/>
    <w:rsid w:val="00E52983"/>
    <w:rsid w:val="00E87F5F"/>
    <w:rsid w:val="00EB26E9"/>
    <w:rsid w:val="00ED1A1F"/>
    <w:rsid w:val="00EF32EA"/>
    <w:rsid w:val="00F2746F"/>
    <w:rsid w:val="00F444C8"/>
    <w:rsid w:val="00F733C3"/>
    <w:rsid w:val="00FB4415"/>
    <w:rsid w:val="00FD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26C5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26C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26C5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626C55"/>
    <w:rPr>
      <w:rFonts w:ascii="CenturyGothic" w:hAnsi="CenturyGothic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Fontepargpadro"/>
    <w:rsid w:val="00626C5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F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FB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D1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A1F"/>
  </w:style>
  <w:style w:type="paragraph" w:styleId="Rodap">
    <w:name w:val="footer"/>
    <w:basedOn w:val="Normal"/>
    <w:link w:val="RodapChar"/>
    <w:uiPriority w:val="99"/>
    <w:unhideWhenUsed/>
    <w:rsid w:val="00ED1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A1F"/>
  </w:style>
  <w:style w:type="character" w:styleId="Hyperlink">
    <w:name w:val="Hyperlink"/>
    <w:uiPriority w:val="99"/>
    <w:unhideWhenUsed/>
    <w:rsid w:val="00BD6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presidencia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36E4-3AE2-4E1D-8059-96A80854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4603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Divisão Pessoal</dc:creator>
  <cp:lastModifiedBy>dirlegis1</cp:lastModifiedBy>
  <cp:revision>3</cp:revision>
  <cp:lastPrinted>2019-12-05T14:15:00Z</cp:lastPrinted>
  <dcterms:created xsi:type="dcterms:W3CDTF">2020-02-13T12:48:00Z</dcterms:created>
  <dcterms:modified xsi:type="dcterms:W3CDTF">2020-02-13T14:32:00Z</dcterms:modified>
</cp:coreProperties>
</file>