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E77398">
        <w:rPr>
          <w:rFonts w:ascii="Arial" w:hAnsi="Arial" w:cs="Arial"/>
          <w:b/>
          <w:bCs/>
          <w:sz w:val="36"/>
          <w:szCs w:val="28"/>
        </w:rPr>
        <w:t>3</w:t>
      </w:r>
      <w:r w:rsidR="008D4AD3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E77398">
        <w:rPr>
          <w:rFonts w:ascii="Arial" w:hAnsi="Arial" w:cs="Arial"/>
          <w:b/>
          <w:bCs/>
        </w:rPr>
        <w:t xml:space="preserve">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E77398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</w:t>
      </w:r>
      <w:r w:rsidR="008D4AD3">
        <w:rPr>
          <w:rFonts w:ascii="Arial" w:hAnsi="Arial" w:cs="Arial"/>
          <w:b/>
          <w:bCs/>
        </w:rPr>
        <w:t>a finalidade estudar e avaliar o impacto na vida funcional dos servidores públicos e professores municipais através da PEC 103/2019</w:t>
      </w:r>
      <w:r w:rsidR="00E77398">
        <w:rPr>
          <w:rFonts w:ascii="Arial" w:hAnsi="Arial" w:cs="Arial"/>
          <w:b/>
          <w:bCs/>
        </w:rPr>
        <w:t>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 para a finalidade estudar e avaliar o impacto na vida funcional dos servidores públicos e professores municipais através da PEC 103/2019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Luci</w:t>
      </w:r>
      <w:r w:rsidR="008D4AD3">
        <w:rPr>
          <w:rFonts w:ascii="Arial" w:hAnsi="Arial" w:cs="Arial"/>
        </w:rPr>
        <w:t xml:space="preserve"> Beatriz Duartes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8D4AD3">
        <w:rPr>
          <w:rFonts w:ascii="Arial" w:hAnsi="Arial" w:cs="Arial"/>
        </w:rPr>
        <w:t xml:space="preserve">Alexandre Vargas </w:t>
      </w:r>
      <w:r w:rsidR="00DE7019">
        <w:rPr>
          <w:rFonts w:ascii="Arial" w:hAnsi="Arial" w:cs="Arial"/>
        </w:rPr>
        <w:t xml:space="preserve">(Vice-Presidente) e </w:t>
      </w:r>
      <w:r w:rsidR="008D4AD3">
        <w:rPr>
          <w:rFonts w:ascii="Arial" w:hAnsi="Arial" w:cs="Arial"/>
        </w:rPr>
        <w:t xml:space="preserve">Maria Aparecida Brizola </w:t>
      </w:r>
      <w:r w:rsidR="006D6D53" w:rsidRPr="006D6D53">
        <w:rPr>
          <w:rFonts w:ascii="Arial" w:hAnsi="Arial" w:cs="Arial"/>
        </w:rPr>
        <w:t>(Relator</w:t>
      </w:r>
      <w:r w:rsidR="008D4AD3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0</w:t>
      </w:r>
      <w:r w:rsidR="008D4AD3">
        <w:rPr>
          <w:rFonts w:ascii="Arial" w:hAnsi="Arial" w:cs="Arial"/>
        </w:rPr>
        <w:t>9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D4AD3">
        <w:rPr>
          <w:rFonts w:ascii="Arial" w:hAnsi="Arial" w:cs="Arial"/>
        </w:rPr>
        <w:t>nove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2513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F" w:rsidRDefault="007A6B5F">
      <w:r>
        <w:separator/>
      </w:r>
    </w:p>
  </w:endnote>
  <w:endnote w:type="continuationSeparator" w:id="0">
    <w:p w:rsidR="007A6B5F" w:rsidRDefault="007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F" w:rsidRDefault="007A6B5F">
      <w:r>
        <w:separator/>
      </w:r>
    </w:p>
  </w:footnote>
  <w:footnote w:type="continuationSeparator" w:id="0">
    <w:p w:rsidR="007A6B5F" w:rsidRDefault="007A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E9458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F05E2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2513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A6B5F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458B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5C3FF-DA9C-4262-B63C-98F7AFC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2522-2CA6-4534-B536-1B4D5ED2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2020-03-09T19:09:00Z</cp:lastPrinted>
  <dcterms:created xsi:type="dcterms:W3CDTF">2020-03-10T14:32:00Z</dcterms:created>
  <dcterms:modified xsi:type="dcterms:W3CDTF">2020-03-10T14:32:00Z</dcterms:modified>
</cp:coreProperties>
</file>