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BE" w:rsidRPr="00C530A0" w:rsidRDefault="008F09BE" w:rsidP="008F09B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530A0">
        <w:rPr>
          <w:rFonts w:cstheme="minorHAnsi"/>
          <w:sz w:val="24"/>
          <w:szCs w:val="24"/>
        </w:rPr>
        <w:t>EMENDA Nº _____/2021</w:t>
      </w:r>
    </w:p>
    <w:p w:rsidR="008F09BE" w:rsidRPr="00C530A0" w:rsidRDefault="008F09BE" w:rsidP="008F09B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530A0">
        <w:rPr>
          <w:rFonts w:cstheme="minorHAnsi"/>
          <w:sz w:val="24"/>
          <w:szCs w:val="24"/>
        </w:rPr>
        <w:t>PROJETO DE LEI Nº 9244/2021 (PODER EXECUTIVO)</w:t>
      </w:r>
    </w:p>
    <w:p w:rsidR="008F09BE" w:rsidRPr="00C530A0" w:rsidRDefault="008F09BE" w:rsidP="008F09BE">
      <w:pPr>
        <w:ind w:left="4956"/>
        <w:jc w:val="both"/>
        <w:rPr>
          <w:rFonts w:cstheme="minorHAnsi"/>
          <w:b/>
          <w:sz w:val="24"/>
          <w:szCs w:val="24"/>
        </w:rPr>
      </w:pPr>
    </w:p>
    <w:p w:rsidR="008F09BE" w:rsidRPr="00C530A0" w:rsidRDefault="008F09BE" w:rsidP="008F09BE">
      <w:pPr>
        <w:ind w:left="4956"/>
        <w:jc w:val="both"/>
        <w:rPr>
          <w:rFonts w:cstheme="minorHAnsi"/>
          <w:bCs/>
          <w:sz w:val="24"/>
          <w:szCs w:val="24"/>
        </w:rPr>
      </w:pPr>
      <w:r w:rsidRPr="00C530A0">
        <w:rPr>
          <w:rFonts w:cstheme="minorHAnsi"/>
          <w:bCs/>
          <w:sz w:val="24"/>
          <w:szCs w:val="24"/>
        </w:rPr>
        <w:t>Altera o Anexo III do Projeto de Lei Ordinária nº 9244/21, de autoria do Poder Executivo, que dispõe sobre o Plano Plurianual do Município de Santa Maria para o período de 2022 a 2025.</w:t>
      </w:r>
    </w:p>
    <w:p w:rsidR="008F09BE" w:rsidRPr="00C530A0" w:rsidRDefault="008F09BE" w:rsidP="008F09BE">
      <w:pPr>
        <w:rPr>
          <w:rFonts w:cstheme="minorHAnsi"/>
          <w:sz w:val="24"/>
          <w:szCs w:val="24"/>
        </w:rPr>
      </w:pPr>
    </w:p>
    <w:p w:rsidR="008F09BE" w:rsidRPr="00C530A0" w:rsidRDefault="008F09BE" w:rsidP="008F09BE">
      <w:pPr>
        <w:rPr>
          <w:rFonts w:cstheme="minorHAnsi"/>
          <w:sz w:val="24"/>
          <w:szCs w:val="24"/>
        </w:rPr>
      </w:pPr>
      <w:r w:rsidRPr="00C530A0">
        <w:rPr>
          <w:rFonts w:cstheme="minorHAnsi"/>
          <w:b/>
          <w:sz w:val="24"/>
          <w:szCs w:val="24"/>
        </w:rPr>
        <w:t>Art. 1º</w:t>
      </w:r>
      <w:r w:rsidRPr="00C530A0">
        <w:rPr>
          <w:rFonts w:cstheme="minorHAnsi"/>
          <w:sz w:val="24"/>
          <w:szCs w:val="24"/>
        </w:rPr>
        <w:t xml:space="preserve"> Altera o Anexo III, modificando o programa de governo denominado “</w:t>
      </w:r>
      <w:r w:rsidRPr="00753443">
        <w:rPr>
          <w:rFonts w:eastAsia="Times New Roman" w:cstheme="minorHAnsi"/>
          <w:sz w:val="26"/>
          <w:szCs w:val="26"/>
          <w:lang w:eastAsia="pt-BR"/>
        </w:rPr>
        <w:t>DEFESA CIVIL, ATENÇÃO E PREVENÇÃO</w:t>
      </w:r>
      <w:r w:rsidRPr="00C530A0">
        <w:rPr>
          <w:rFonts w:eastAsia="Times New Roman" w:cstheme="minorHAnsi"/>
          <w:sz w:val="24"/>
          <w:szCs w:val="24"/>
          <w:lang w:eastAsia="pt-BR"/>
        </w:rPr>
        <w:t>”</w:t>
      </w:r>
      <w:r w:rsidRPr="00C530A0">
        <w:rPr>
          <w:rFonts w:cstheme="minorHAnsi"/>
          <w:sz w:val="24"/>
          <w:szCs w:val="24"/>
        </w:rPr>
        <w:t>, que passa a vigorar com a seguinte redação:</w:t>
      </w:r>
      <w:proofErr w:type="gramStart"/>
    </w:p>
    <w:p w:rsidR="008F09BE" w:rsidRPr="00C530A0" w:rsidRDefault="008F09BE" w:rsidP="008F09BE">
      <w:pPr>
        <w:rPr>
          <w:rFonts w:cstheme="minorHAnsi"/>
          <w:sz w:val="24"/>
          <w:szCs w:val="24"/>
        </w:rPr>
      </w:pPr>
      <w:proofErr w:type="gramEnd"/>
      <w:r w:rsidRPr="00C530A0">
        <w:rPr>
          <w:rFonts w:cstheme="minorHAnsi"/>
          <w:sz w:val="24"/>
          <w:szCs w:val="24"/>
        </w:rPr>
        <w:t>(...)</w:t>
      </w:r>
    </w:p>
    <w:tbl>
      <w:tblPr>
        <w:tblW w:w="954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240"/>
        <w:gridCol w:w="1500"/>
        <w:gridCol w:w="2060"/>
        <w:gridCol w:w="2140"/>
        <w:gridCol w:w="960"/>
        <w:gridCol w:w="1640"/>
      </w:tblGrid>
      <w:tr w:rsidR="00753443" w:rsidRPr="00753443" w:rsidTr="00753443">
        <w:trPr>
          <w:trHeight w:val="33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Órgão e Unidade responsável</w:t>
            </w:r>
          </w:p>
        </w:tc>
      </w:tr>
      <w:tr w:rsidR="00753443" w:rsidRPr="00753443" w:rsidTr="00753443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Código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Descrição</w:t>
            </w:r>
          </w:p>
        </w:tc>
      </w:tr>
      <w:tr w:rsidR="00753443" w:rsidRPr="00753443" w:rsidTr="00753443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753443">
              <w:rPr>
                <w:rFonts w:eastAsia="Times New Roman" w:cstheme="minorHAnsi"/>
                <w:sz w:val="28"/>
                <w:szCs w:val="28"/>
                <w:lang w:eastAsia="pt-BR"/>
              </w:rPr>
              <w:t>02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753443">
              <w:rPr>
                <w:rFonts w:eastAsia="Times New Roman" w:cstheme="minorHAnsi"/>
                <w:sz w:val="28"/>
                <w:szCs w:val="28"/>
                <w:lang w:eastAsia="pt-BR"/>
              </w:rPr>
              <w:t>GP - Gabinete do Prefeito</w:t>
            </w:r>
          </w:p>
        </w:tc>
      </w:tr>
      <w:tr w:rsidR="00753443" w:rsidRPr="00753443" w:rsidTr="00753443">
        <w:trPr>
          <w:trHeight w:val="30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Diretriz</w:t>
            </w:r>
          </w:p>
        </w:tc>
      </w:tr>
      <w:tr w:rsidR="00753443" w:rsidRPr="00753443" w:rsidTr="00753443">
        <w:trPr>
          <w:trHeight w:val="39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53443">
              <w:rPr>
                <w:rFonts w:eastAsia="Times New Roman" w:cstheme="minorHAnsi"/>
                <w:lang w:eastAsia="pt-BR"/>
              </w:rPr>
              <w:t>Segurança Pública</w:t>
            </w:r>
          </w:p>
        </w:tc>
      </w:tr>
      <w:tr w:rsidR="00753443" w:rsidRPr="00753443" w:rsidTr="00753443">
        <w:trPr>
          <w:trHeight w:val="34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Descrição do Programa</w:t>
            </w:r>
          </w:p>
        </w:tc>
      </w:tr>
      <w:tr w:rsidR="00753443" w:rsidRPr="00753443" w:rsidTr="0075344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Código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Título</w:t>
            </w:r>
          </w:p>
        </w:tc>
      </w:tr>
      <w:tr w:rsidR="00753443" w:rsidRPr="00753443" w:rsidTr="00753443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753443">
              <w:rPr>
                <w:rFonts w:eastAsia="Times New Roman" w:cstheme="minorHAnsi"/>
                <w:sz w:val="26"/>
                <w:szCs w:val="26"/>
                <w:lang w:eastAsia="pt-BR"/>
              </w:rPr>
              <w:t>0020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753443">
              <w:rPr>
                <w:rFonts w:eastAsia="Times New Roman" w:cstheme="minorHAnsi"/>
                <w:sz w:val="26"/>
                <w:szCs w:val="26"/>
                <w:lang w:eastAsia="pt-BR"/>
              </w:rPr>
              <w:t xml:space="preserve">DEFESA CIVIL, ATENÇÃO E </w:t>
            </w:r>
            <w:proofErr w:type="gramStart"/>
            <w:r w:rsidRPr="00753443">
              <w:rPr>
                <w:rFonts w:eastAsia="Times New Roman" w:cstheme="minorHAnsi"/>
                <w:sz w:val="26"/>
                <w:szCs w:val="26"/>
                <w:lang w:eastAsia="pt-BR"/>
              </w:rPr>
              <w:t>PREVENÇÃO</w:t>
            </w:r>
            <w:proofErr w:type="gramEnd"/>
          </w:p>
        </w:tc>
      </w:tr>
      <w:tr w:rsidR="00753443" w:rsidRPr="00753443" w:rsidTr="00753443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Público Alvo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53443">
              <w:rPr>
                <w:rFonts w:eastAsia="Times New Roman" w:cstheme="minorHAnsi"/>
                <w:lang w:eastAsia="pt-BR"/>
              </w:rPr>
              <w:t xml:space="preserve">População </w:t>
            </w:r>
            <w:proofErr w:type="spellStart"/>
            <w:r w:rsidRPr="00753443">
              <w:rPr>
                <w:rFonts w:eastAsia="Times New Roman" w:cstheme="minorHAnsi"/>
                <w:lang w:eastAsia="pt-BR"/>
              </w:rPr>
              <w:t>santamariense</w:t>
            </w:r>
            <w:proofErr w:type="spellEnd"/>
          </w:p>
        </w:tc>
      </w:tr>
      <w:tr w:rsidR="00753443" w:rsidRPr="00753443" w:rsidTr="00753443">
        <w:trPr>
          <w:trHeight w:val="34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OBJETIVO:</w:t>
            </w:r>
          </w:p>
        </w:tc>
      </w:tr>
      <w:tr w:rsidR="00753443" w:rsidRPr="00753443" w:rsidTr="00753443">
        <w:trPr>
          <w:trHeight w:val="73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443" w:rsidRDefault="00753443" w:rsidP="0075344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753443">
              <w:rPr>
                <w:rFonts w:eastAsia="Times New Roman" w:cstheme="minorHAnsi"/>
                <w:lang w:eastAsia="pt-BR"/>
              </w:rPr>
              <w:t>Avançar em ações de gestão de desastres e medidas preventivas destinadas à redução de riscos de situações de emergência.</w:t>
            </w:r>
          </w:p>
          <w:p w:rsidR="006924C7" w:rsidRPr="00C530A0" w:rsidRDefault="00440015" w:rsidP="0075344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proofErr w:type="gramStart"/>
            <w:r>
              <w:rPr>
                <w:rFonts w:eastAsia="Times New Roman" w:cstheme="minorHAnsi"/>
                <w:lang w:eastAsia="pt-BR"/>
              </w:rPr>
              <w:t>Implementar</w:t>
            </w:r>
            <w:proofErr w:type="gramEnd"/>
            <w:r>
              <w:rPr>
                <w:rFonts w:eastAsia="Times New Roman" w:cstheme="minorHAnsi"/>
                <w:lang w:eastAsia="pt-BR"/>
              </w:rPr>
              <w:t xml:space="preserve"> </w:t>
            </w:r>
            <w:r w:rsidR="006924C7">
              <w:rPr>
                <w:rFonts w:eastAsia="Times New Roman" w:cstheme="minorHAnsi"/>
                <w:lang w:eastAsia="pt-BR"/>
              </w:rPr>
              <w:t>um atendimento mais rápido e efetivo nas demandas de urgência e emergência da população, além de utilizar de tecnologia em ações preventivas, reduzindo riscos ao cidadão.</w:t>
            </w:r>
          </w:p>
          <w:p w:rsidR="00753443" w:rsidRPr="00753443" w:rsidRDefault="00753443" w:rsidP="00753443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</w:tc>
      </w:tr>
      <w:tr w:rsidR="00753443" w:rsidRPr="00753443" w:rsidTr="00753443">
        <w:trPr>
          <w:trHeight w:val="36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 xml:space="preserve">Indicador </w:t>
            </w:r>
          </w:p>
        </w:tc>
      </w:tr>
      <w:tr w:rsidR="00753443" w:rsidRPr="00753443" w:rsidTr="00753443">
        <w:trPr>
          <w:trHeight w:val="315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Descrição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Unidade de Medida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Referência</w:t>
            </w:r>
          </w:p>
        </w:tc>
      </w:tr>
      <w:tr w:rsidR="00753443" w:rsidRPr="00753443" w:rsidTr="00753443">
        <w:trPr>
          <w:trHeight w:val="315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Data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Índice</w:t>
            </w:r>
          </w:p>
        </w:tc>
      </w:tr>
      <w:tr w:rsidR="00753443" w:rsidRPr="00753443" w:rsidTr="00753443">
        <w:trPr>
          <w:trHeight w:val="45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53443">
              <w:rPr>
                <w:rFonts w:eastAsia="Times New Roman" w:cstheme="minorHAnsi"/>
                <w:lang w:eastAsia="pt-BR"/>
              </w:rPr>
              <w:t>Atendimentos realizados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3443">
              <w:rPr>
                <w:rFonts w:eastAsia="Times New Roman" w:cstheme="minorHAnsi"/>
                <w:lang w:eastAsia="pt-BR"/>
              </w:rPr>
              <w:t>Unidade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3443">
              <w:rPr>
                <w:rFonts w:eastAsia="Times New Roman" w:cstheme="minorHAnsi"/>
                <w:lang w:eastAsia="pt-BR"/>
              </w:rPr>
              <w:t>2020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53443">
              <w:rPr>
                <w:rFonts w:eastAsia="Times New Roman" w:cstheme="minorHAnsi"/>
                <w:lang w:eastAsia="pt-BR"/>
              </w:rPr>
              <w:t>1.050</w:t>
            </w:r>
          </w:p>
        </w:tc>
      </w:tr>
      <w:tr w:rsidR="00753443" w:rsidRPr="00753443" w:rsidTr="00753443">
        <w:trPr>
          <w:trHeight w:val="46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Valor do Programa 2022 a 2025</w:t>
            </w:r>
          </w:p>
        </w:tc>
      </w:tr>
      <w:tr w:rsidR="00753443" w:rsidRPr="00753443" w:rsidTr="00753443">
        <w:trPr>
          <w:trHeight w:val="48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2022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2024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2025</w:t>
            </w:r>
          </w:p>
        </w:tc>
      </w:tr>
      <w:tr w:rsidR="00753443" w:rsidRPr="00753443" w:rsidTr="00753443">
        <w:trPr>
          <w:trHeight w:val="43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53443">
              <w:rPr>
                <w:rFonts w:eastAsia="Times New Roman" w:cstheme="minorHAnsi"/>
                <w:lang w:eastAsia="pt-BR"/>
              </w:rPr>
              <w:t xml:space="preserve"> R</w:t>
            </w:r>
            <w:r w:rsidRPr="00C530A0">
              <w:rPr>
                <w:rFonts w:eastAsia="Times New Roman" w:cstheme="minorHAnsi"/>
                <w:lang w:eastAsia="pt-BR"/>
              </w:rPr>
              <w:t>$</w:t>
            </w:r>
            <w:r w:rsidR="00C530A0" w:rsidRPr="00C530A0">
              <w:rPr>
                <w:rFonts w:eastAsia="Times New Roman" w:cstheme="minorHAnsi"/>
                <w:lang w:eastAsia="pt-BR"/>
              </w:rPr>
              <w:t xml:space="preserve">                              33</w:t>
            </w:r>
            <w:r w:rsidRPr="00C530A0">
              <w:rPr>
                <w:rFonts w:eastAsia="Times New Roman" w:cstheme="minorHAnsi"/>
                <w:lang w:eastAsia="pt-BR"/>
              </w:rPr>
              <w:t>0</w:t>
            </w:r>
            <w:r w:rsidRPr="00753443">
              <w:rPr>
                <w:rFonts w:eastAsia="Times New Roman" w:cstheme="minorHAnsi"/>
                <w:lang w:eastAsia="pt-BR"/>
              </w:rPr>
              <w:t xml:space="preserve">.000,00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3" w:rsidRPr="00753443" w:rsidRDefault="00C530A0" w:rsidP="0075344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530A0">
              <w:rPr>
                <w:rFonts w:eastAsia="Times New Roman" w:cstheme="minorHAnsi"/>
                <w:lang w:eastAsia="pt-BR"/>
              </w:rPr>
              <w:t xml:space="preserve"> R$               28</w:t>
            </w:r>
            <w:r w:rsidR="00753443" w:rsidRPr="00753443">
              <w:rPr>
                <w:rFonts w:eastAsia="Times New Roman" w:cstheme="minorHAnsi"/>
                <w:lang w:eastAsia="pt-BR"/>
              </w:rPr>
              <w:t xml:space="preserve">0.000,00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53443">
              <w:rPr>
                <w:rFonts w:eastAsia="Times New Roman" w:cstheme="minorHAnsi"/>
                <w:lang w:eastAsia="pt-BR"/>
              </w:rPr>
              <w:t xml:space="preserve"> R$                 </w:t>
            </w:r>
            <w:r w:rsidR="00C530A0" w:rsidRPr="00C530A0">
              <w:rPr>
                <w:rFonts w:eastAsia="Times New Roman" w:cstheme="minorHAnsi"/>
                <w:lang w:eastAsia="pt-BR"/>
              </w:rPr>
              <w:t>29</w:t>
            </w:r>
            <w:r w:rsidRPr="00753443">
              <w:rPr>
                <w:rFonts w:eastAsia="Times New Roman" w:cstheme="minorHAnsi"/>
                <w:lang w:eastAsia="pt-BR"/>
              </w:rPr>
              <w:t xml:space="preserve">0.000,00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443" w:rsidRPr="00753443" w:rsidRDefault="00C530A0" w:rsidP="0075344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530A0">
              <w:rPr>
                <w:rFonts w:eastAsia="Times New Roman" w:cstheme="minorHAnsi"/>
                <w:lang w:eastAsia="pt-BR"/>
              </w:rPr>
              <w:t xml:space="preserve"> R$                           30</w:t>
            </w:r>
            <w:r w:rsidR="00753443" w:rsidRPr="00753443">
              <w:rPr>
                <w:rFonts w:eastAsia="Times New Roman" w:cstheme="minorHAnsi"/>
                <w:lang w:eastAsia="pt-BR"/>
              </w:rPr>
              <w:t xml:space="preserve">0.000,00 </w:t>
            </w:r>
          </w:p>
        </w:tc>
      </w:tr>
      <w:tr w:rsidR="00753443" w:rsidRPr="00753443" w:rsidTr="00753443">
        <w:trPr>
          <w:trHeight w:val="30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3443" w:rsidRPr="00753443" w:rsidRDefault="00753443" w:rsidP="007534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753443">
              <w:rPr>
                <w:rFonts w:eastAsia="Times New Roman" w:cstheme="minorHAnsi"/>
                <w:b/>
                <w:bCs/>
                <w:lang w:eastAsia="pt-BR"/>
              </w:rPr>
              <w:t>Metas (2022 a 2025):</w:t>
            </w:r>
          </w:p>
        </w:tc>
      </w:tr>
      <w:tr w:rsidR="00753443" w:rsidRPr="00753443" w:rsidTr="00753443">
        <w:trPr>
          <w:trHeight w:val="66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3" w:rsidRPr="00C530A0" w:rsidRDefault="00753443" w:rsidP="0075344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53443">
              <w:rPr>
                <w:rFonts w:eastAsia="Times New Roman" w:cstheme="minorHAnsi"/>
                <w:lang w:eastAsia="pt-BR"/>
              </w:rPr>
              <w:lastRenderedPageBreak/>
              <w:t>Melhorar os índices de atendimento de prevenção a áreas de risco e os chamados feitos à Defesa Civil.</w:t>
            </w:r>
          </w:p>
          <w:p w:rsidR="00753443" w:rsidRPr="00C530A0" w:rsidRDefault="00753443" w:rsidP="0075344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530A0">
              <w:rPr>
                <w:rFonts w:eastAsia="Times New Roman" w:cstheme="minorHAnsi"/>
                <w:lang w:eastAsia="pt-BR"/>
              </w:rPr>
              <w:t>Adquirir uma nova viatura para uso da defesa Civil e atendimento à população.</w:t>
            </w:r>
          </w:p>
          <w:p w:rsidR="008A0526" w:rsidRDefault="008A0526" w:rsidP="007534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530A0">
              <w:rPr>
                <w:rFonts w:eastAsia="Times New Roman" w:cstheme="minorHAnsi"/>
                <w:lang w:eastAsia="pt-BR"/>
              </w:rPr>
              <w:t>Adquirir equipamentos para Defesa Civil se Integrar ao CIOSP</w:t>
            </w:r>
            <w:r w:rsidR="00C530A0" w:rsidRPr="00C530A0">
              <w:rPr>
                <w:rFonts w:eastAsia="Times New Roman" w:cstheme="minorHAnsi"/>
                <w:lang w:eastAsia="pt-BR"/>
              </w:rPr>
              <w:t xml:space="preserve">, tais como Computadores, mobiliários, uniformes. Adquirir </w:t>
            </w:r>
            <w:proofErr w:type="spellStart"/>
            <w:r w:rsidR="00C530A0" w:rsidRPr="00C530A0">
              <w:rPr>
                <w:rFonts w:eastAsia="Times New Roman" w:cstheme="minorHAnsi"/>
                <w:lang w:eastAsia="pt-BR"/>
              </w:rPr>
              <w:t>Drone</w:t>
            </w:r>
            <w:proofErr w:type="spellEnd"/>
            <w:r w:rsidR="00C530A0" w:rsidRPr="00C530A0">
              <w:rPr>
                <w:rFonts w:eastAsia="Times New Roman" w:cstheme="minorHAnsi"/>
                <w:lang w:eastAsia="pt-BR"/>
              </w:rPr>
              <w:t xml:space="preserve"> </w:t>
            </w:r>
            <w:r w:rsidR="00C530A0" w:rsidRPr="00C530A0">
              <w:rPr>
                <w:rFonts w:eastAsia="Times New Roman" w:cstheme="minorHAnsi"/>
                <w:sz w:val="24"/>
                <w:szCs w:val="24"/>
                <w:lang w:eastAsia="pt-BR"/>
              </w:rPr>
              <w:t>para fazer levantamento de prevenção de risco, que pode ser utilizado para a defesa Civil e para outros órgãos do Município</w:t>
            </w:r>
            <w:r w:rsidR="006924C7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</w:p>
          <w:p w:rsidR="006924C7" w:rsidRPr="00753443" w:rsidRDefault="00064FED" w:rsidP="0075344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Aumentar estoques e recursos para pronto atendimento às famílias em situação de emergência.</w:t>
            </w:r>
          </w:p>
        </w:tc>
      </w:tr>
    </w:tbl>
    <w:p w:rsidR="00753443" w:rsidRPr="00C530A0" w:rsidRDefault="00753443">
      <w:pPr>
        <w:rPr>
          <w:rFonts w:cstheme="minorHAnsi"/>
        </w:rPr>
      </w:pPr>
    </w:p>
    <w:p w:rsidR="00D513D9" w:rsidRPr="00C530A0" w:rsidRDefault="00D513D9">
      <w:pPr>
        <w:rPr>
          <w:rFonts w:cstheme="minorHAnsi"/>
        </w:rPr>
      </w:pPr>
      <w:r w:rsidRPr="00C530A0">
        <w:rPr>
          <w:rFonts w:cstheme="minorHAnsi"/>
        </w:rPr>
        <w:t>JUSTIFICATIVA:</w:t>
      </w:r>
    </w:p>
    <w:p w:rsidR="00064FED" w:rsidRDefault="00993ADF" w:rsidP="00993ADF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C530A0">
        <w:rPr>
          <w:rFonts w:cstheme="minorHAnsi"/>
          <w:color w:val="000000"/>
          <w:sz w:val="24"/>
          <w:szCs w:val="24"/>
          <w:shd w:val="clear" w:color="auto" w:fill="FFFFFF"/>
        </w:rPr>
        <w:t xml:space="preserve">Para </w:t>
      </w:r>
      <w:r w:rsidR="00D513D9" w:rsidRPr="00C530A0">
        <w:rPr>
          <w:rFonts w:cstheme="minorHAnsi"/>
          <w:sz w:val="24"/>
          <w:szCs w:val="24"/>
        </w:rPr>
        <w:t>“</w:t>
      </w:r>
      <w:r w:rsidR="00D513D9" w:rsidRPr="00753443">
        <w:rPr>
          <w:rFonts w:eastAsia="Times New Roman" w:cstheme="minorHAnsi"/>
          <w:sz w:val="26"/>
          <w:szCs w:val="26"/>
          <w:lang w:eastAsia="pt-BR"/>
        </w:rPr>
        <w:t>DEFESA CIVIL, ATENÇÃO E PREVENÇÃO</w:t>
      </w:r>
      <w:r w:rsidR="00D513D9" w:rsidRPr="00C530A0">
        <w:rPr>
          <w:rFonts w:eastAsia="Times New Roman" w:cstheme="minorHAnsi"/>
          <w:sz w:val="24"/>
          <w:szCs w:val="24"/>
          <w:lang w:eastAsia="pt-BR"/>
        </w:rPr>
        <w:t xml:space="preserve">”, </w:t>
      </w:r>
      <w:r w:rsidRPr="00C530A0">
        <w:rPr>
          <w:rFonts w:eastAsia="Times New Roman" w:cstheme="minorHAnsi"/>
          <w:sz w:val="24"/>
          <w:szCs w:val="24"/>
          <w:lang w:eastAsia="pt-BR"/>
        </w:rPr>
        <w:t xml:space="preserve">Sabe-se que a defesa Civil presta um importante serviço </w:t>
      </w:r>
      <w:r w:rsidR="00A02A5F">
        <w:rPr>
          <w:rFonts w:eastAsia="Times New Roman" w:cstheme="minorHAnsi"/>
          <w:sz w:val="24"/>
          <w:szCs w:val="24"/>
          <w:lang w:eastAsia="pt-BR"/>
        </w:rPr>
        <w:t>à</w:t>
      </w:r>
      <w:r w:rsidRPr="00C530A0">
        <w:rPr>
          <w:rFonts w:eastAsia="Times New Roman" w:cstheme="minorHAnsi"/>
          <w:sz w:val="24"/>
          <w:szCs w:val="24"/>
          <w:lang w:eastAsia="pt-BR"/>
        </w:rPr>
        <w:t xml:space="preserve"> sociedade, e tem a necessidade de adquirir uma Viatur</w:t>
      </w:r>
      <w:r w:rsidR="00064FED">
        <w:rPr>
          <w:rFonts w:eastAsia="Times New Roman" w:cstheme="minorHAnsi"/>
          <w:sz w:val="24"/>
          <w:szCs w:val="24"/>
          <w:lang w:eastAsia="pt-BR"/>
        </w:rPr>
        <w:t xml:space="preserve">a Nova para atender a população, levando-se em consideração que a </w:t>
      </w:r>
      <w:r w:rsidR="00440015">
        <w:rPr>
          <w:rFonts w:eastAsia="Times New Roman" w:cstheme="minorHAnsi"/>
          <w:sz w:val="24"/>
          <w:szCs w:val="24"/>
          <w:lang w:eastAsia="pt-BR"/>
        </w:rPr>
        <w:t xml:space="preserve">única </w:t>
      </w:r>
      <w:r w:rsidR="00064FED">
        <w:rPr>
          <w:rFonts w:eastAsia="Times New Roman" w:cstheme="minorHAnsi"/>
          <w:sz w:val="24"/>
          <w:szCs w:val="24"/>
          <w:lang w:eastAsia="pt-BR"/>
        </w:rPr>
        <w:t>viatura utilizada pelo órgão é muito antiga e não atende integralmente às demandas.</w:t>
      </w:r>
    </w:p>
    <w:p w:rsidR="00064FED" w:rsidRDefault="00064FED" w:rsidP="00993ADF">
      <w:pPr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Ainda que o anexo IV (Iniciativas) desta lei, conste da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otimização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“do uso dos veículos existentes na Defesa Civil, com a manutenção continua dos mesmos”, pode-se verificar que o referido anexo não contempla a aquisição de novas viaturas, sendo que, sabidamente, a Defesa Civil é deficitária em viaturas para atender a população</w:t>
      </w:r>
      <w:r w:rsidR="00440015">
        <w:rPr>
          <w:rFonts w:eastAsia="Times New Roman" w:cstheme="minorHAnsi"/>
          <w:sz w:val="24"/>
          <w:szCs w:val="24"/>
          <w:lang w:eastAsia="pt-BR"/>
        </w:rPr>
        <w:t xml:space="preserve">, pois, como dito, tem apenas uma viatura antiga que não supre as necessidades de atendimento da população. Além disso, quando há necessidade de manutenção na referida viatura, o órgão fica com os atendimentos externos paralisados, deixando de atender a população em momentos que mais precisa. </w:t>
      </w:r>
      <w:r>
        <w:rPr>
          <w:rFonts w:eastAsia="Times New Roman" w:cstheme="minorHAnsi"/>
          <w:sz w:val="24"/>
          <w:szCs w:val="24"/>
          <w:lang w:eastAsia="pt-BR"/>
        </w:rPr>
        <w:t xml:space="preserve">  </w:t>
      </w:r>
      <w:proofErr w:type="gramStart"/>
    </w:p>
    <w:p w:rsidR="00993ADF" w:rsidRPr="00C530A0" w:rsidRDefault="00993ADF" w:rsidP="00993ADF">
      <w:pPr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End"/>
      <w:r w:rsidRPr="00C530A0">
        <w:rPr>
          <w:rFonts w:eastAsia="Times New Roman" w:cstheme="minorHAnsi"/>
          <w:sz w:val="24"/>
          <w:szCs w:val="24"/>
          <w:lang w:eastAsia="pt-BR"/>
        </w:rPr>
        <w:t xml:space="preserve"> Na mesma linha,</w:t>
      </w:r>
      <w:r w:rsidR="00064FED">
        <w:rPr>
          <w:rFonts w:eastAsia="Times New Roman" w:cstheme="minorHAnsi"/>
          <w:sz w:val="24"/>
          <w:szCs w:val="24"/>
          <w:lang w:eastAsia="pt-BR"/>
        </w:rPr>
        <w:t xml:space="preserve"> a defesa Civil</w:t>
      </w:r>
      <w:r w:rsidRPr="00C530A0">
        <w:rPr>
          <w:rFonts w:eastAsia="Times New Roman" w:cstheme="minorHAnsi"/>
          <w:sz w:val="24"/>
          <w:szCs w:val="24"/>
          <w:lang w:eastAsia="pt-BR"/>
        </w:rPr>
        <w:t xml:space="preserve"> necessita adquirir equipamentos para se adequar ao espaço cedido junto ao CIOSP, tai</w:t>
      </w:r>
      <w:r w:rsidR="00064FED">
        <w:rPr>
          <w:rFonts w:eastAsia="Times New Roman" w:cstheme="minorHAnsi"/>
          <w:sz w:val="24"/>
          <w:szCs w:val="24"/>
          <w:lang w:eastAsia="pt-BR"/>
        </w:rPr>
        <w:t xml:space="preserve">s como computadores, </w:t>
      </w:r>
      <w:proofErr w:type="gramStart"/>
      <w:r w:rsidR="00064FED">
        <w:rPr>
          <w:rFonts w:eastAsia="Times New Roman" w:cstheme="minorHAnsi"/>
          <w:sz w:val="24"/>
          <w:szCs w:val="24"/>
          <w:lang w:eastAsia="pt-BR"/>
        </w:rPr>
        <w:t>mobiliário e</w:t>
      </w:r>
      <w:r w:rsidR="00C530A0" w:rsidRPr="00C530A0">
        <w:rPr>
          <w:rFonts w:eastAsia="Times New Roman" w:cstheme="minorHAnsi"/>
          <w:sz w:val="24"/>
          <w:szCs w:val="24"/>
          <w:lang w:eastAsia="pt-BR"/>
        </w:rPr>
        <w:t xml:space="preserve"> uniformes</w:t>
      </w:r>
      <w:r w:rsidRPr="00C530A0">
        <w:rPr>
          <w:rFonts w:eastAsia="Times New Roman" w:cstheme="minorHAnsi"/>
          <w:sz w:val="24"/>
          <w:szCs w:val="24"/>
          <w:lang w:eastAsia="pt-BR"/>
        </w:rPr>
        <w:t xml:space="preserve"> para melhor atender à comunidade</w:t>
      </w:r>
      <w:proofErr w:type="gramEnd"/>
      <w:r w:rsidR="00C530A0" w:rsidRPr="00C530A0">
        <w:rPr>
          <w:rFonts w:eastAsia="Times New Roman" w:cstheme="minorHAnsi"/>
          <w:sz w:val="24"/>
          <w:szCs w:val="24"/>
          <w:lang w:eastAsia="pt-BR"/>
        </w:rPr>
        <w:t>.</w:t>
      </w:r>
    </w:p>
    <w:p w:rsidR="00C530A0" w:rsidRDefault="00C530A0" w:rsidP="00993ADF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C530A0">
        <w:rPr>
          <w:rFonts w:eastAsia="Times New Roman" w:cstheme="minorHAnsi"/>
          <w:sz w:val="24"/>
          <w:szCs w:val="24"/>
          <w:lang w:eastAsia="pt-BR"/>
        </w:rPr>
        <w:t xml:space="preserve">Importante ainda que seja </w:t>
      </w:r>
      <w:r w:rsidR="00064FED">
        <w:rPr>
          <w:rFonts w:eastAsia="Times New Roman" w:cstheme="minorHAnsi"/>
          <w:sz w:val="24"/>
          <w:szCs w:val="24"/>
          <w:lang w:eastAsia="pt-BR"/>
        </w:rPr>
        <w:t xml:space="preserve">modernizada a tecnologia na prevenção de desastres e </w:t>
      </w:r>
      <w:r w:rsidRPr="00C530A0">
        <w:rPr>
          <w:rFonts w:eastAsia="Times New Roman" w:cstheme="minorHAnsi"/>
          <w:sz w:val="24"/>
          <w:szCs w:val="24"/>
          <w:lang w:eastAsia="pt-BR"/>
        </w:rPr>
        <w:t>adquirido um DRONE para fazer levantamento de prevenção de risco, que pode ser utilizado para a defesa Civil e para outros órgãos do Município.</w:t>
      </w:r>
    </w:p>
    <w:p w:rsidR="005D2224" w:rsidRDefault="005D2224" w:rsidP="00993ADF">
      <w:pPr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A Defesa Civil é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responsável pela distribuição de diversos materiais às famílias atingidas por eventos climáticos, ou em situação de emergência, materiais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como telhas, lonas, roupas, mantimentos, água, dentre outros para a manutenção das condições mínimas de dignidade ao cidadão, e, justamente por isso tem a necessidade de manter estoque de alguns recursos como os citados acima. Por isso, a necessidade de aumentos de orçamento,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afim de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suprir a aquisição destes recursos.</w:t>
      </w:r>
    </w:p>
    <w:p w:rsidR="006924C7" w:rsidRDefault="006924C7" w:rsidP="00993ADF">
      <w:pPr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O Valor suplementado no programa para o período de R$ 320.000,00 (130 mil em 2022, 70 mil em 2023, 60 mil em 2024 e 60 mil em 2025) terá origem do Programa Santa Maria Segura, que se trata de um programa da mesma unidade responsável (Gabinete do Prefeito), e tem aportado um valor de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R$ 40.790.000,00 (quarenta milhões, setecentos e noventa mil reais), o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que comporta plenamente a readequação </w:t>
      </w:r>
      <w:r>
        <w:rPr>
          <w:rFonts w:eastAsia="Times New Roman" w:cstheme="minorHAnsi"/>
          <w:sz w:val="24"/>
          <w:szCs w:val="24"/>
          <w:lang w:eastAsia="pt-BR"/>
        </w:rPr>
        <w:lastRenderedPageBreak/>
        <w:t>da distribuição de recursos, cedendo estes R$ 320.000,00 para a Defesa Civil, sem comprometer os objetivos e metas do programa Santa Maria Segura.</w:t>
      </w:r>
    </w:p>
    <w:p w:rsidR="005D2224" w:rsidRPr="00C530A0" w:rsidRDefault="005D2224" w:rsidP="00993ADF">
      <w:pPr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Importa ainda dizer que a redistribuição deste recurso de 320 mil reais está sendo feita dentro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da mesmo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Órgão/Unidade Responsável, qual seja, Gabinete do Prefeito, e mais, grande parte para a adequação e integração da Defesa Civil ao próprio CIOSP de onde provem parte do orçamento do programa Santa Maria Segura que estaria cedendo essa suplementação para a Defesa Civil.  </w:t>
      </w:r>
    </w:p>
    <w:p w:rsidR="00C530A0" w:rsidRDefault="00A02A5F" w:rsidP="00993ADF">
      <w:pPr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Santa Maria, 28</w:t>
      </w:r>
      <w:r w:rsidR="00C530A0">
        <w:rPr>
          <w:rFonts w:eastAsia="Times New Roman" w:cstheme="minorHAnsi"/>
          <w:lang w:eastAsia="pt-BR"/>
        </w:rPr>
        <w:t xml:space="preserve"> de julho de </w:t>
      </w:r>
      <w:proofErr w:type="gramStart"/>
      <w:r>
        <w:rPr>
          <w:rFonts w:eastAsia="Times New Roman" w:cstheme="minorHAnsi"/>
          <w:lang w:eastAsia="pt-BR"/>
        </w:rPr>
        <w:t>2021</w:t>
      </w:r>
      <w:proofErr w:type="gramEnd"/>
    </w:p>
    <w:p w:rsidR="00C530A0" w:rsidRDefault="00C530A0" w:rsidP="00C530A0">
      <w:pPr>
        <w:jc w:val="center"/>
        <w:rPr>
          <w:rFonts w:eastAsia="Times New Roman" w:cstheme="minorHAnsi"/>
          <w:lang w:eastAsia="pt-BR"/>
        </w:rPr>
      </w:pPr>
      <w:proofErr w:type="spellStart"/>
      <w:r>
        <w:rPr>
          <w:rFonts w:eastAsia="Times New Roman" w:cstheme="minorHAnsi"/>
          <w:lang w:eastAsia="pt-BR"/>
        </w:rPr>
        <w:t>Danclar</w:t>
      </w:r>
      <w:proofErr w:type="spellEnd"/>
      <w:r>
        <w:rPr>
          <w:rFonts w:eastAsia="Times New Roman" w:cstheme="minorHAnsi"/>
          <w:lang w:eastAsia="pt-BR"/>
        </w:rPr>
        <w:t xml:space="preserve"> Jesus </w:t>
      </w:r>
      <w:proofErr w:type="spellStart"/>
      <w:r>
        <w:rPr>
          <w:rFonts w:eastAsia="Times New Roman" w:cstheme="minorHAnsi"/>
          <w:lang w:eastAsia="pt-BR"/>
        </w:rPr>
        <w:t>Rossato</w:t>
      </w:r>
      <w:proofErr w:type="spellEnd"/>
    </w:p>
    <w:p w:rsidR="00C530A0" w:rsidRPr="00C530A0" w:rsidRDefault="00C530A0" w:rsidP="00C530A0">
      <w:pPr>
        <w:jc w:val="center"/>
        <w:rPr>
          <w:rFonts w:cstheme="minorHAnsi"/>
        </w:rPr>
      </w:pPr>
      <w:r>
        <w:rPr>
          <w:rFonts w:eastAsia="Times New Roman" w:cstheme="minorHAnsi"/>
          <w:lang w:eastAsia="pt-BR"/>
        </w:rPr>
        <w:t>Vereador - PSB</w:t>
      </w:r>
    </w:p>
    <w:sectPr w:rsidR="00C530A0" w:rsidRPr="00C530A0" w:rsidSect="001F1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35AD1"/>
    <w:rsid w:val="00064FED"/>
    <w:rsid w:val="00135AD1"/>
    <w:rsid w:val="001425DE"/>
    <w:rsid w:val="001F1F7C"/>
    <w:rsid w:val="00440015"/>
    <w:rsid w:val="005D2224"/>
    <w:rsid w:val="00653281"/>
    <w:rsid w:val="006924C7"/>
    <w:rsid w:val="006A3BFA"/>
    <w:rsid w:val="00753443"/>
    <w:rsid w:val="008A0526"/>
    <w:rsid w:val="008F09BE"/>
    <w:rsid w:val="00993ADF"/>
    <w:rsid w:val="00A02A5F"/>
    <w:rsid w:val="00C530A0"/>
    <w:rsid w:val="00C832CC"/>
    <w:rsid w:val="00D513D9"/>
    <w:rsid w:val="00F9736B"/>
    <w:rsid w:val="00FE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professordanclar1</dc:creator>
  <cp:lastModifiedBy>professordanclar1</cp:lastModifiedBy>
  <cp:revision>4</cp:revision>
  <cp:lastPrinted>2021-07-28T20:11:00Z</cp:lastPrinted>
  <dcterms:created xsi:type="dcterms:W3CDTF">2021-07-28T20:11:00Z</dcterms:created>
  <dcterms:modified xsi:type="dcterms:W3CDTF">2021-07-28T20:36:00Z</dcterms:modified>
</cp:coreProperties>
</file>