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61" w:rsidRPr="00633BAF" w:rsidRDefault="001B1C61" w:rsidP="001B1C61">
      <w:pPr>
        <w:spacing w:after="0" w:line="240" w:lineRule="auto"/>
        <w:jc w:val="center"/>
        <w:rPr>
          <w:rFonts w:ascii="Arial" w:hAnsi="Arial" w:cs="Arial"/>
          <w:b/>
        </w:rPr>
      </w:pPr>
      <w:r w:rsidRPr="00633BAF">
        <w:rPr>
          <w:rFonts w:ascii="Arial" w:hAnsi="Arial" w:cs="Arial"/>
          <w:b/>
        </w:rPr>
        <w:t>EMENDA Nº _____/2021</w:t>
      </w:r>
    </w:p>
    <w:p w:rsidR="001B1C61" w:rsidRPr="00633BAF" w:rsidRDefault="001B1C61" w:rsidP="001B1C61">
      <w:pPr>
        <w:spacing w:after="0" w:line="240" w:lineRule="auto"/>
        <w:jc w:val="center"/>
        <w:rPr>
          <w:rFonts w:ascii="Arial" w:hAnsi="Arial" w:cs="Arial"/>
          <w:b/>
        </w:rPr>
      </w:pPr>
      <w:r w:rsidRPr="00633BAF">
        <w:rPr>
          <w:rFonts w:ascii="Arial" w:hAnsi="Arial" w:cs="Arial"/>
          <w:b/>
        </w:rPr>
        <w:t>PROJETO DE LEI Nº 9244/2021 (PODER EXECUTIVO)</w:t>
      </w:r>
    </w:p>
    <w:p w:rsidR="001B1C61" w:rsidRPr="00633BAF" w:rsidRDefault="001B1C61" w:rsidP="001B1C61">
      <w:pPr>
        <w:ind w:left="4956"/>
        <w:jc w:val="both"/>
        <w:rPr>
          <w:rFonts w:ascii="Arial" w:hAnsi="Arial" w:cs="Arial"/>
          <w:b/>
        </w:rPr>
      </w:pPr>
    </w:p>
    <w:p w:rsidR="001B1C61" w:rsidRPr="00633BAF" w:rsidRDefault="001B1C61" w:rsidP="001B1C61">
      <w:pPr>
        <w:ind w:left="4956"/>
        <w:jc w:val="both"/>
        <w:rPr>
          <w:rFonts w:ascii="Arial" w:hAnsi="Arial" w:cs="Arial"/>
          <w:bCs/>
        </w:rPr>
      </w:pPr>
      <w:r w:rsidRPr="00633BAF">
        <w:rPr>
          <w:rFonts w:ascii="Arial" w:hAnsi="Arial" w:cs="Arial"/>
          <w:bCs/>
        </w:rPr>
        <w:t>Altera o Anexo III do Projeto de Lei Ordinária nº 9244/21, de autoria do Poder Executivo, que dispõe sobre o Plano Plurianual do Município de Santa Maria para o período de 2022 a 2025.</w:t>
      </w:r>
    </w:p>
    <w:p w:rsidR="001B1C61" w:rsidRPr="00633BAF" w:rsidRDefault="001B1C61" w:rsidP="001B1C61">
      <w:pPr>
        <w:rPr>
          <w:rFonts w:ascii="Arial" w:hAnsi="Arial" w:cs="Arial"/>
        </w:rPr>
      </w:pPr>
      <w:r w:rsidRPr="00633BAF">
        <w:rPr>
          <w:rFonts w:ascii="Arial" w:hAnsi="Arial" w:cs="Arial"/>
          <w:b/>
        </w:rPr>
        <w:t>Art. 1º</w:t>
      </w:r>
      <w:r w:rsidRPr="00633BAF">
        <w:rPr>
          <w:rFonts w:ascii="Arial" w:hAnsi="Arial" w:cs="Arial"/>
        </w:rPr>
        <w:t xml:space="preserve"> Altera o Anexo III, modificando os programas de governo denominados “Promovendo a Assistência Social em Santa Maria”, que passam a vigorar com a seguinte redação:</w:t>
      </w:r>
    </w:p>
    <w:p w:rsidR="001B1C61" w:rsidRPr="00633BAF" w:rsidRDefault="001B1C61" w:rsidP="001B1C61">
      <w:pPr>
        <w:rPr>
          <w:rFonts w:ascii="Arial" w:hAnsi="Arial" w:cs="Arial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/>
      </w:tblPr>
      <w:tblGrid>
        <w:gridCol w:w="1240"/>
        <w:gridCol w:w="1500"/>
        <w:gridCol w:w="2060"/>
        <w:gridCol w:w="2140"/>
        <w:gridCol w:w="960"/>
        <w:gridCol w:w="2585"/>
      </w:tblGrid>
      <w:tr w:rsidR="001B1C61" w:rsidRPr="00633BAF" w:rsidTr="000E401A">
        <w:trPr>
          <w:trHeight w:val="33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Órgão e Unidade responsável</w:t>
            </w:r>
          </w:p>
        </w:tc>
      </w:tr>
      <w:tr w:rsidR="001B1C61" w:rsidRPr="00633BAF" w:rsidTr="000E401A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</w:tr>
      <w:tr w:rsidR="001B1C61" w:rsidRPr="00633BAF" w:rsidTr="000E401A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SMDS - Secretaria de Município de Desenvolvimento Social</w:t>
            </w:r>
          </w:p>
        </w:tc>
      </w:tr>
      <w:tr w:rsidR="001B1C61" w:rsidRPr="00633BAF" w:rsidTr="000E401A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Diretriz</w:t>
            </w:r>
          </w:p>
        </w:tc>
      </w:tr>
      <w:tr w:rsidR="001B1C61" w:rsidRPr="00633BAF" w:rsidTr="000E401A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Desenvolvimento Humano: Inclusão Social</w:t>
            </w:r>
          </w:p>
        </w:tc>
      </w:tr>
      <w:tr w:rsidR="001B1C61" w:rsidRPr="00633BAF" w:rsidTr="000E401A">
        <w:trPr>
          <w:trHeight w:val="39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Descrição do Programa</w:t>
            </w:r>
          </w:p>
        </w:tc>
      </w:tr>
      <w:tr w:rsidR="001B1C61" w:rsidRPr="00633BAF" w:rsidTr="000E401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Título</w:t>
            </w:r>
          </w:p>
        </w:tc>
      </w:tr>
      <w:tr w:rsidR="001B1C61" w:rsidRPr="00633BAF" w:rsidTr="000E401A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0049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PROMOVENDO A ASSISTÊNCIA SOCIAL EM SANTA MARIA</w:t>
            </w:r>
          </w:p>
        </w:tc>
      </w:tr>
      <w:tr w:rsidR="001B1C61" w:rsidRPr="00633BAF" w:rsidTr="000E401A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Público Alvo</w:t>
            </w:r>
          </w:p>
        </w:tc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Pessoas que necessitam auxílio na assistência Social.</w:t>
            </w:r>
          </w:p>
        </w:tc>
      </w:tr>
      <w:tr w:rsidR="001B1C61" w:rsidRPr="00633BAF" w:rsidTr="000E401A">
        <w:trPr>
          <w:trHeight w:val="37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OBJETIVO:</w:t>
            </w:r>
          </w:p>
        </w:tc>
      </w:tr>
      <w:tr w:rsidR="001B1C61" w:rsidRPr="00633BAF" w:rsidTr="000E401A">
        <w:trPr>
          <w:trHeight w:val="289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Dar continuidade aos atendimentos de Proteção Social Básica e Proteção Social Especial nos equipamentos de CRAS e CREAS, promovendo a ampliação das equipes de referência, assim como realizar a ampliação da oferta de atendimento à comunidade através da implantação do CRAS Sul;</w:t>
            </w:r>
            <w:r w:rsidRPr="00633BAF">
              <w:rPr>
                <w:rFonts w:ascii="Arial" w:eastAsia="Times New Roman" w:hAnsi="Arial" w:cs="Arial"/>
                <w:lang w:eastAsia="pt-BR"/>
              </w:rPr>
              <w:br/>
              <w:t>Dar continuidade nas parcerias com as instituições que integram o Conselho Municipal de Assistência Social e demais Conselhos de Direitos do município;</w:t>
            </w:r>
            <w:r w:rsidRPr="00633BAF">
              <w:rPr>
                <w:rFonts w:ascii="Arial" w:eastAsia="Times New Roman" w:hAnsi="Arial" w:cs="Arial"/>
                <w:lang w:eastAsia="pt-BR"/>
              </w:rPr>
              <w:br/>
              <w:t>Efetivar, manter e ampliar o Serviço de Famílias Acolhedoras;</w:t>
            </w:r>
            <w:r w:rsidRPr="00633BAF">
              <w:rPr>
                <w:rFonts w:ascii="Arial" w:eastAsia="Times New Roman" w:hAnsi="Arial" w:cs="Arial"/>
                <w:lang w:eastAsia="pt-BR"/>
              </w:rPr>
              <w:br/>
              <w:t>Promover a manutenção e ampliação</w:t>
            </w:r>
            <w:proofErr w:type="gramStart"/>
            <w:r w:rsidRPr="00633BAF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633BAF">
              <w:rPr>
                <w:rFonts w:ascii="Arial" w:eastAsia="Times New Roman" w:hAnsi="Arial" w:cs="Arial"/>
                <w:lang w:eastAsia="pt-BR"/>
              </w:rPr>
              <w:t>dos atendimentos das pessoas em situação de rua;</w:t>
            </w:r>
            <w:r w:rsidRPr="00633BAF">
              <w:rPr>
                <w:rFonts w:ascii="Arial" w:eastAsia="Times New Roman" w:hAnsi="Arial" w:cs="Arial"/>
                <w:lang w:eastAsia="pt-BR"/>
              </w:rPr>
              <w:br/>
              <w:t>Implantar o Programa de apoio às pessoas impactadas pela crise Covid; Fortalecer e ampliar a assistência social para pessoas com deficiência (PCD) e com Transtorno de Espectro Autista.</w:t>
            </w:r>
          </w:p>
        </w:tc>
      </w:tr>
      <w:tr w:rsidR="001B1C61" w:rsidRPr="00633BAF" w:rsidTr="000E401A">
        <w:trPr>
          <w:trHeight w:val="37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Indicador </w:t>
            </w:r>
          </w:p>
        </w:tc>
      </w:tr>
      <w:tr w:rsidR="001B1C61" w:rsidRPr="00633BAF" w:rsidTr="000E401A">
        <w:trPr>
          <w:trHeight w:val="285"/>
        </w:trPr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Unidade de Medida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Referência</w:t>
            </w:r>
          </w:p>
        </w:tc>
      </w:tr>
      <w:tr w:rsidR="001B1C61" w:rsidRPr="00633BAF" w:rsidTr="000E401A">
        <w:trPr>
          <w:trHeight w:val="240"/>
        </w:trPr>
        <w:tc>
          <w:tcPr>
            <w:tcW w:w="4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Data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Índice</w:t>
            </w:r>
          </w:p>
        </w:tc>
      </w:tr>
      <w:tr w:rsidR="001B1C61" w:rsidRPr="00633BAF" w:rsidTr="000E401A">
        <w:trPr>
          <w:trHeight w:val="495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Usuários atendidos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Percentual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2020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90%</w:t>
            </w:r>
          </w:p>
        </w:tc>
      </w:tr>
      <w:tr w:rsidR="001B1C61" w:rsidRPr="00633BAF" w:rsidTr="000E401A">
        <w:trPr>
          <w:trHeight w:val="4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Valor do Programa 2022 a 2025</w:t>
            </w:r>
          </w:p>
        </w:tc>
      </w:tr>
      <w:tr w:rsidR="001B1C61" w:rsidRPr="00633BAF" w:rsidTr="000E401A">
        <w:trPr>
          <w:trHeight w:val="4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2022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2024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2025</w:t>
            </w:r>
          </w:p>
        </w:tc>
      </w:tr>
      <w:tr w:rsidR="001B1C61" w:rsidRPr="00633BAF" w:rsidTr="000E401A">
        <w:trPr>
          <w:trHeight w:val="43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 xml:space="preserve"> R$                           3.610.000,00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 xml:space="preserve"> R$            3.725.000,00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 xml:space="preserve"> R$              3.833.000,00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 xml:space="preserve"> R$                        3.845.000,00 </w:t>
            </w:r>
          </w:p>
        </w:tc>
      </w:tr>
      <w:tr w:rsidR="001B1C61" w:rsidRPr="00633BAF" w:rsidTr="000E401A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633BAF">
              <w:rPr>
                <w:rFonts w:ascii="Arial" w:eastAsia="Times New Roman" w:hAnsi="Arial" w:cs="Arial"/>
                <w:b/>
                <w:bCs/>
                <w:lang w:eastAsia="pt-BR"/>
              </w:rPr>
              <w:t>Metas (2022 a 2025):</w:t>
            </w:r>
          </w:p>
        </w:tc>
      </w:tr>
      <w:tr w:rsidR="001B1C61" w:rsidRPr="00633BAF" w:rsidTr="000E401A">
        <w:trPr>
          <w:trHeight w:val="51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C61" w:rsidRPr="00633BAF" w:rsidRDefault="001B1C61" w:rsidP="000E401A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>1 - Buscar atender todos os usuários que procuram o atendimento da rede sócio assistencial no município;</w:t>
            </w:r>
          </w:p>
          <w:p w:rsidR="001B1C61" w:rsidRPr="00633BAF" w:rsidRDefault="001B1C61" w:rsidP="000E401A">
            <w:pPr>
              <w:spacing w:after="0" w:line="240" w:lineRule="auto"/>
              <w:rPr>
                <w:rFonts w:ascii="Arial" w:hAnsi="Arial" w:cs="Arial"/>
              </w:rPr>
            </w:pPr>
            <w:r w:rsidRPr="00633BAF">
              <w:rPr>
                <w:rFonts w:ascii="Arial" w:eastAsia="Times New Roman" w:hAnsi="Arial" w:cs="Arial"/>
                <w:lang w:eastAsia="pt-BR"/>
              </w:rPr>
              <w:t xml:space="preserve">2 - </w:t>
            </w:r>
            <w:r w:rsidRPr="00633BAF">
              <w:rPr>
                <w:rFonts w:ascii="Arial" w:hAnsi="Arial" w:cs="Arial"/>
              </w:rPr>
              <w:t xml:space="preserve">Implantar o </w:t>
            </w:r>
            <w:r w:rsidRPr="00633BAF">
              <w:rPr>
                <w:rFonts w:ascii="Arial" w:hAnsi="Arial" w:cs="Arial"/>
                <w:shd w:val="clear" w:color="auto" w:fill="FFFFFF"/>
              </w:rPr>
              <w:t>Centro Municipal de Referência para atendimento do Transtorno do Espectro Autista (TEA)</w:t>
            </w:r>
          </w:p>
        </w:tc>
      </w:tr>
    </w:tbl>
    <w:p w:rsidR="00C656C9" w:rsidRPr="00633BAF" w:rsidRDefault="00C656C9">
      <w:pPr>
        <w:rPr>
          <w:rFonts w:ascii="Arial" w:hAnsi="Arial" w:cs="Arial"/>
        </w:rPr>
      </w:pPr>
    </w:p>
    <w:p w:rsidR="001B1C61" w:rsidRPr="00633BAF" w:rsidRDefault="001B1C61">
      <w:pPr>
        <w:rPr>
          <w:rFonts w:ascii="Arial" w:hAnsi="Arial" w:cs="Arial"/>
          <w:b/>
          <w:bCs/>
        </w:rPr>
      </w:pPr>
      <w:r w:rsidRPr="00633BAF">
        <w:rPr>
          <w:rFonts w:ascii="Arial" w:hAnsi="Arial" w:cs="Arial"/>
          <w:b/>
          <w:bCs/>
        </w:rPr>
        <w:t>JUSTIFICATIVA:</w:t>
      </w:r>
    </w:p>
    <w:p w:rsidR="001B1C61" w:rsidRPr="00633BAF" w:rsidRDefault="001B1C61">
      <w:pPr>
        <w:rPr>
          <w:rFonts w:ascii="Arial" w:hAnsi="Arial" w:cs="Arial"/>
        </w:rPr>
      </w:pPr>
    </w:p>
    <w:p w:rsidR="001B1C61" w:rsidRP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shd w:val="clear" w:color="auto" w:fill="FFFFFF"/>
        </w:rPr>
        <w:t> </w:t>
      </w:r>
      <w:r w:rsidR="00633BAF">
        <w:rPr>
          <w:rFonts w:ascii="Arial" w:hAnsi="Arial" w:cs="Arial"/>
          <w:shd w:val="clear" w:color="auto" w:fill="FFFFFF"/>
        </w:rPr>
        <w:tab/>
      </w:r>
      <w:r w:rsidRPr="00633BAF">
        <w:rPr>
          <w:rFonts w:ascii="Arial" w:hAnsi="Arial" w:cs="Arial"/>
          <w:shd w:val="clear" w:color="auto" w:fill="FFFFFF"/>
        </w:rPr>
        <w:t>Os vereadores e vereadoras, integrantes da Comissão Permanente de Cidadania e Direitos Humanos (CDH) desta Casa Legislativa, no cumprimento de suas funções e amparado pelo Regimento Interno, vem por meio deste Projeto Sugestão, apresentar ao Executivo Municipal uma proposta para a implantação do Centro Municipal de Referência para o Atendimento do Transtorno do Espectro Autista (TEA). A comissão baseou-se em informações repassadas pelos familiares de autistas, bem como estudos técnicos sobre o tratamento e a função do município no auxílio às famílias e às pessoas com autismo. </w:t>
      </w:r>
    </w:p>
    <w:p w:rsidR="001B1C61" w:rsidRP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shd w:val="clear" w:color="auto" w:fill="FFFFFF"/>
        </w:rPr>
        <w:t>                 No Brasil, a partir da Lei 12.764/2012, que institui a "Política Nacional de Proteção dos Direitos da Pessoa com Transtorno do Espectro Autista", a pessoa com autismo passou a ser definida também como pessoa com deficiência e em decorrência da nova legislação foi possível estender às pessoas com autismo os mesmos direitos já garantidos às demais pessoas com deficiência. Mesmo assim, manifesta-se a importância de ter um tratamento adequado e especializado para as pessoas com autismo, uma vez que há um aumento no número de diagnósticos, não só a nível nacional, como também no próprio município. </w:t>
      </w:r>
    </w:p>
    <w:p w:rsid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shd w:val="clear" w:color="auto" w:fill="FFFFFF"/>
        </w:rPr>
        <w:t xml:space="preserve">  </w:t>
      </w:r>
      <w:r w:rsidR="00633BAF">
        <w:rPr>
          <w:rFonts w:ascii="Arial" w:hAnsi="Arial" w:cs="Arial"/>
          <w:shd w:val="clear" w:color="auto" w:fill="FFFFFF"/>
        </w:rPr>
        <w:t>                 </w:t>
      </w:r>
      <w:r w:rsidRPr="00633BAF">
        <w:rPr>
          <w:rFonts w:ascii="Arial" w:hAnsi="Arial" w:cs="Arial"/>
          <w:shd w:val="clear" w:color="auto" w:fill="FFFFFF"/>
        </w:rPr>
        <w:t xml:space="preserve">Diante disso, mesmo não havendo um cadastro específico dos autistas e sem saber a quantia correta, o Censo de 2010, apontou que existem no Brasil </w:t>
      </w:r>
      <w:proofErr w:type="gramStart"/>
      <w:r w:rsidRPr="00633BAF">
        <w:rPr>
          <w:rFonts w:ascii="Arial" w:hAnsi="Arial" w:cs="Arial"/>
          <w:shd w:val="clear" w:color="auto" w:fill="FFFFFF"/>
        </w:rPr>
        <w:t>cerca de 23,9</w:t>
      </w:r>
      <w:proofErr w:type="gramEnd"/>
      <w:r w:rsidRPr="00633BAF">
        <w:rPr>
          <w:rFonts w:ascii="Arial" w:hAnsi="Arial" w:cs="Arial"/>
          <w:shd w:val="clear" w:color="auto" w:fill="FFFFFF"/>
        </w:rPr>
        <w:t>% da população brasileira possui algum tipo de deficiência. O Censo escolar aponta que há no Brasil 750.983 mil alunos com deficiência matriculados no ensino básico, a maior parte, 57% do total, </w:t>
      </w:r>
      <w:proofErr w:type="gramStart"/>
      <w:r w:rsidRPr="00633BAF">
        <w:rPr>
          <w:rFonts w:ascii="Arial" w:hAnsi="Arial" w:cs="Arial"/>
          <w:shd w:val="clear" w:color="auto" w:fill="FFFFFF"/>
        </w:rPr>
        <w:t>estão</w:t>
      </w:r>
      <w:proofErr w:type="gramEnd"/>
      <w:r w:rsidRPr="00633BAF">
        <w:rPr>
          <w:rFonts w:ascii="Arial" w:hAnsi="Arial" w:cs="Arial"/>
          <w:shd w:val="clear" w:color="auto" w:fill="FFFFFF"/>
        </w:rPr>
        <w:t xml:space="preserve"> em escolas públicas segundo dados do Censo Escolar de 2016.</w:t>
      </w:r>
    </w:p>
    <w:p w:rsidR="001B1C61" w:rsidRPr="00633BAF" w:rsidRDefault="001B1C61" w:rsidP="00633BAF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noProof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AF">
        <w:rPr>
          <w:rFonts w:ascii="Arial" w:hAnsi="Arial" w:cs="Arial"/>
          <w:shd w:val="clear" w:color="auto" w:fill="FFFFFF"/>
        </w:rPr>
        <w:t>Por outro lado, o Governo do Estado do Rio Grande do Sul, no mês de junho, começou a </w:t>
      </w:r>
      <w:proofErr w:type="gramStart"/>
      <w:r w:rsidRPr="00633BAF">
        <w:rPr>
          <w:rFonts w:ascii="Arial" w:hAnsi="Arial" w:cs="Arial"/>
          <w:shd w:val="clear" w:color="auto" w:fill="FFFFFF"/>
        </w:rPr>
        <w:t>implementação</w:t>
      </w:r>
      <w:proofErr w:type="gramEnd"/>
      <w:r w:rsidRPr="00633BAF">
        <w:rPr>
          <w:rFonts w:ascii="Arial" w:hAnsi="Arial" w:cs="Arial"/>
          <w:shd w:val="clear" w:color="auto" w:fill="FFFFFF"/>
        </w:rPr>
        <w:t xml:space="preserve"> da Carteira de Identificação da Pessoa com Transtorno do Espectro Autista (</w:t>
      </w:r>
      <w:proofErr w:type="spellStart"/>
      <w:r w:rsidRPr="00633BAF">
        <w:rPr>
          <w:rFonts w:ascii="Arial" w:hAnsi="Arial" w:cs="Arial"/>
          <w:shd w:val="clear" w:color="auto" w:fill="FFFFFF"/>
        </w:rPr>
        <w:t>Ciptea</w:t>
      </w:r>
      <w:proofErr w:type="spellEnd"/>
      <w:r w:rsidRPr="00633BAF">
        <w:rPr>
          <w:rFonts w:ascii="Arial" w:hAnsi="Arial" w:cs="Arial"/>
          <w:shd w:val="clear" w:color="auto" w:fill="FFFFFF"/>
        </w:rPr>
        <w:t>), o que poderá melhorar o acesso e a classificação das pessoas com o espectro Autista, bem como, auxiliar na organização e fortalecimento das redes municipais. A partir daí, também será possível que o Centro Municipal de Referência para o Atendimento do Transtorno do Espectro Autista tenha acesso facilitado e cadastro dessas pessoas e familiares no município, a fim de ampliar o acesso e o atendimento.</w:t>
      </w:r>
    </w:p>
    <w:p w:rsid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shd w:val="clear" w:color="auto" w:fill="FFFFFF"/>
        </w:rPr>
        <w:t>                    Por fim, cabe salientar que a cidade Santa Maria é um polo regional e que também pode se tornar referência para outras cidades da região na criação de Centros de Referência, como intuito de fortalecer a rede de saúde, mas também ampliar o acesso aos autistas a um tratamento digno e de acordo com cada especificidade.</w:t>
      </w:r>
    </w:p>
    <w:p w:rsidR="001B1C61" w:rsidRP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  <w:r w:rsidRPr="00633BAF">
        <w:rPr>
          <w:rFonts w:ascii="Arial" w:hAnsi="Arial" w:cs="Arial"/>
          <w:shd w:val="clear" w:color="auto" w:fill="FFFFFF"/>
        </w:rPr>
        <w:t>                    Desta forma, os vereadores e vereadoras da Comissão de Cidadania e Direitos Humanos, solicitam a aprovação desta matéria, bem como a breve implantação deste Centro, pelos motivos acima citados. </w:t>
      </w:r>
    </w:p>
    <w:p w:rsidR="001B1C61" w:rsidRPr="00633BAF" w:rsidRDefault="001B1C61" w:rsidP="001B1C61">
      <w:pPr>
        <w:jc w:val="both"/>
        <w:rPr>
          <w:rFonts w:ascii="Arial" w:hAnsi="Arial" w:cs="Arial"/>
          <w:shd w:val="clear" w:color="auto" w:fill="FFFFFF"/>
        </w:rPr>
      </w:pPr>
    </w:p>
    <w:p w:rsidR="001B1C61" w:rsidRPr="00633BAF" w:rsidRDefault="001B1C61" w:rsidP="001B1C61">
      <w:pPr>
        <w:spacing w:line="360" w:lineRule="auto"/>
        <w:ind w:left="567"/>
        <w:jc w:val="center"/>
        <w:rPr>
          <w:rFonts w:ascii="Arial" w:hAnsi="Arial" w:cs="Arial"/>
        </w:rPr>
      </w:pPr>
      <w:r w:rsidRPr="00633BAF">
        <w:rPr>
          <w:rFonts w:ascii="Arial" w:hAnsi="Arial" w:cs="Arial"/>
        </w:rPr>
        <w:t>Santa Maria, 13 de julho de 2021.</w:t>
      </w:r>
    </w:p>
    <w:p w:rsidR="001B1C61" w:rsidRPr="00633BAF" w:rsidRDefault="001B1C61" w:rsidP="001B1C61">
      <w:pPr>
        <w:spacing w:line="360" w:lineRule="auto"/>
        <w:ind w:left="567"/>
        <w:jc w:val="center"/>
        <w:rPr>
          <w:rFonts w:ascii="Arial" w:hAnsi="Arial" w:cs="Arial"/>
        </w:rPr>
      </w:pPr>
    </w:p>
    <w:p w:rsidR="001B1C61" w:rsidRPr="00633BAF" w:rsidRDefault="001B1C61" w:rsidP="001B1C61">
      <w:pPr>
        <w:spacing w:line="360" w:lineRule="auto"/>
        <w:ind w:left="567"/>
        <w:jc w:val="center"/>
        <w:rPr>
          <w:rFonts w:ascii="Arial" w:hAnsi="Arial" w:cs="Arial"/>
        </w:rPr>
      </w:pPr>
    </w:p>
    <w:p w:rsidR="00633BAF" w:rsidRDefault="001B1C61" w:rsidP="001B1C61">
      <w:pPr>
        <w:spacing w:after="0" w:line="240" w:lineRule="auto"/>
        <w:jc w:val="center"/>
        <w:rPr>
          <w:rFonts w:ascii="Arial" w:hAnsi="Arial" w:cs="Arial"/>
        </w:rPr>
      </w:pPr>
      <w:r w:rsidRPr="00633BAF">
        <w:rPr>
          <w:rFonts w:ascii="Arial" w:hAnsi="Arial" w:cs="Arial"/>
          <w:b/>
        </w:rPr>
        <w:t>Comissão de Cidadania e Direitos Humanos (CDH</w:t>
      </w:r>
      <w:proofErr w:type="gramStart"/>
      <w:r w:rsidRPr="00633BAF">
        <w:rPr>
          <w:rFonts w:ascii="Arial" w:hAnsi="Arial" w:cs="Arial"/>
          <w:b/>
        </w:rPr>
        <w:t>)</w:t>
      </w:r>
      <w:proofErr w:type="gramEnd"/>
      <w:r w:rsidR="00633BAF">
        <w:rPr>
          <w:rFonts w:ascii="Arial" w:hAnsi="Arial" w:cs="Arial"/>
          <w:b/>
        </w:rPr>
        <w:br/>
      </w:r>
      <w:r w:rsidR="00633BAF" w:rsidRPr="00633BAF">
        <w:rPr>
          <w:rFonts w:ascii="Arial" w:hAnsi="Arial" w:cs="Arial"/>
        </w:rPr>
        <w:t xml:space="preserve">Marina </w:t>
      </w:r>
      <w:proofErr w:type="spellStart"/>
      <w:r w:rsidR="00633BAF" w:rsidRPr="00633BAF">
        <w:rPr>
          <w:rFonts w:ascii="Arial" w:hAnsi="Arial" w:cs="Arial"/>
        </w:rPr>
        <w:t>Callegaro</w:t>
      </w:r>
      <w:proofErr w:type="spellEnd"/>
      <w:r w:rsidR="00633BAF" w:rsidRPr="00633BAF">
        <w:rPr>
          <w:rFonts w:ascii="Arial" w:hAnsi="Arial" w:cs="Arial"/>
        </w:rPr>
        <w:t xml:space="preserve">; </w:t>
      </w:r>
      <w:proofErr w:type="spellStart"/>
      <w:r w:rsidR="00633BAF" w:rsidRPr="00633BAF">
        <w:rPr>
          <w:rFonts w:ascii="Arial" w:hAnsi="Arial" w:cs="Arial"/>
        </w:rPr>
        <w:t>Rudys</w:t>
      </w:r>
      <w:proofErr w:type="spellEnd"/>
      <w:r w:rsidR="00633BAF" w:rsidRPr="00633BAF">
        <w:rPr>
          <w:rFonts w:ascii="Arial" w:hAnsi="Arial" w:cs="Arial"/>
        </w:rPr>
        <w:t xml:space="preserve"> Rodrigues; Pastora Lorena; </w:t>
      </w:r>
      <w:proofErr w:type="spellStart"/>
      <w:r w:rsidR="00633BAF" w:rsidRPr="00633BAF">
        <w:rPr>
          <w:rFonts w:ascii="Arial" w:hAnsi="Arial" w:cs="Arial"/>
        </w:rPr>
        <w:t>Givago</w:t>
      </w:r>
      <w:proofErr w:type="spellEnd"/>
      <w:r w:rsidR="00633BAF" w:rsidRPr="00633BAF">
        <w:rPr>
          <w:rFonts w:ascii="Arial" w:hAnsi="Arial" w:cs="Arial"/>
        </w:rPr>
        <w:t xml:space="preserve"> Ribeiro; </w:t>
      </w:r>
    </w:p>
    <w:p w:rsidR="001B1C61" w:rsidRPr="00633BAF" w:rsidRDefault="00633BAF" w:rsidP="001B1C61">
      <w:pPr>
        <w:spacing w:after="0" w:line="240" w:lineRule="auto"/>
        <w:jc w:val="center"/>
        <w:rPr>
          <w:rFonts w:ascii="Arial" w:hAnsi="Arial" w:cs="Arial"/>
        </w:rPr>
      </w:pPr>
      <w:r w:rsidRPr="00633BAF">
        <w:rPr>
          <w:rFonts w:ascii="Arial" w:hAnsi="Arial" w:cs="Arial"/>
        </w:rPr>
        <w:t xml:space="preserve">Adelar Vargas; </w:t>
      </w:r>
      <w:proofErr w:type="spellStart"/>
      <w:r w:rsidRPr="00633BAF">
        <w:rPr>
          <w:rFonts w:ascii="Arial" w:hAnsi="Arial" w:cs="Arial"/>
        </w:rPr>
        <w:t>Luci</w:t>
      </w:r>
      <w:proofErr w:type="spellEnd"/>
      <w:r w:rsidRPr="00633BAF">
        <w:rPr>
          <w:rFonts w:ascii="Arial" w:hAnsi="Arial" w:cs="Arial"/>
        </w:rPr>
        <w:t xml:space="preserve"> </w:t>
      </w:r>
      <w:proofErr w:type="spellStart"/>
      <w:r w:rsidRPr="00633BAF">
        <w:rPr>
          <w:rFonts w:ascii="Arial" w:hAnsi="Arial" w:cs="Arial"/>
        </w:rPr>
        <w:t>Duartes</w:t>
      </w:r>
      <w:proofErr w:type="spellEnd"/>
      <w:r w:rsidRPr="00633BAF">
        <w:rPr>
          <w:rFonts w:ascii="Arial" w:hAnsi="Arial" w:cs="Arial"/>
        </w:rPr>
        <w:t xml:space="preserve"> – Tia da Moto; Roberta Leitão.</w:t>
      </w:r>
    </w:p>
    <w:p w:rsidR="001B1C61" w:rsidRPr="00633BAF" w:rsidRDefault="001B1C61" w:rsidP="001B1C61">
      <w:pPr>
        <w:rPr>
          <w:rFonts w:ascii="Arial" w:hAnsi="Arial" w:cs="Arial"/>
        </w:rPr>
      </w:pPr>
    </w:p>
    <w:p w:rsidR="001B1C61" w:rsidRPr="001B1C61" w:rsidRDefault="001B1C61" w:rsidP="001B1C61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1B1C61" w:rsidRPr="001B1C61" w:rsidSect="00633BAF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C61"/>
    <w:rsid w:val="001B1C61"/>
    <w:rsid w:val="00525DBE"/>
    <w:rsid w:val="005F17B7"/>
    <w:rsid w:val="00633BAF"/>
    <w:rsid w:val="00B66E7A"/>
    <w:rsid w:val="00C6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791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</dc:creator>
  <cp:keywords/>
  <dc:description/>
  <cp:lastModifiedBy>marinacallegaro2</cp:lastModifiedBy>
  <cp:revision>2</cp:revision>
  <dcterms:created xsi:type="dcterms:W3CDTF">2021-07-14T22:27:00Z</dcterms:created>
  <dcterms:modified xsi:type="dcterms:W3CDTF">2021-07-15T13:27:00Z</dcterms:modified>
</cp:coreProperties>
</file>