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6B1E0A">
        <w:rPr>
          <w:b/>
          <w:color w:val="000000" w:themeColor="text1"/>
          <w:sz w:val="22"/>
          <w:szCs w:val="22"/>
        </w:rPr>
        <w:t>28</w:t>
      </w:r>
      <w:r w:rsidR="00B1046C">
        <w:rPr>
          <w:b/>
          <w:color w:val="000000" w:themeColor="text1"/>
          <w:sz w:val="22"/>
          <w:szCs w:val="22"/>
        </w:rPr>
        <w:t>/1</w:t>
      </w:r>
      <w:r w:rsidR="00A92151">
        <w:rPr>
          <w:b/>
          <w:color w:val="000000" w:themeColor="text1"/>
          <w:sz w:val="22"/>
          <w:szCs w:val="22"/>
        </w:rPr>
        <w:t>1</w:t>
      </w:r>
      <w:r w:rsidR="00B1046C">
        <w:rPr>
          <w:b/>
          <w:color w:val="000000" w:themeColor="text1"/>
          <w:sz w:val="22"/>
          <w:szCs w:val="22"/>
        </w:rPr>
        <w:t xml:space="preserve">/2021 a </w:t>
      </w:r>
      <w:r w:rsidR="006B1E0A">
        <w:rPr>
          <w:b/>
          <w:color w:val="000000" w:themeColor="text1"/>
          <w:sz w:val="22"/>
          <w:szCs w:val="22"/>
        </w:rPr>
        <w:t>04/12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21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6B1E0A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/11/21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6B1E0A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/11/21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A1711B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2D7740" w:rsidRDefault="00AF05D1" w:rsidP="00DA10C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F05D1" w:rsidRPr="002D7740" w:rsidRDefault="00AF05D1" w:rsidP="0009212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9C0AEB" w:rsidRDefault="006B1E0A" w:rsidP="00A1711B">
            <w:pPr>
              <w:tabs>
                <w:tab w:val="left" w:pos="1372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11h-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Especial Desburocratização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B1E0A" w:rsidRPr="009167F6" w:rsidRDefault="006B1E0A" w:rsidP="00213F59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19h –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Audiência P</w:t>
            </w:r>
            <w:r w:rsid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blica, Comissão de </w:t>
            </w:r>
            <w:proofErr w:type="gramStart"/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Saúde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F05D1" w:rsidRPr="002D7740" w:rsidRDefault="006B1E0A" w:rsidP="00213F5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4232">
              <w:rPr>
                <w:b/>
                <w:color w:val="000000" w:themeColor="text1"/>
                <w:sz w:val="22"/>
                <w:szCs w:val="22"/>
              </w:rPr>
              <w:t>9h</w:t>
            </w:r>
            <w:r>
              <w:rPr>
                <w:color w:val="000000" w:themeColor="text1"/>
                <w:sz w:val="22"/>
                <w:szCs w:val="22"/>
              </w:rPr>
              <w:t xml:space="preserve"> – Pregão </w:t>
            </w:r>
            <w:r w:rsidR="00C2453C">
              <w:rPr>
                <w:color w:val="000000" w:themeColor="text1"/>
                <w:sz w:val="22"/>
                <w:szCs w:val="22"/>
              </w:rPr>
              <w:t>e</w:t>
            </w:r>
            <w:r>
              <w:rPr>
                <w:color w:val="000000" w:themeColor="text1"/>
                <w:sz w:val="22"/>
                <w:szCs w:val="22"/>
              </w:rPr>
              <w:t xml:space="preserve">levador </w:t>
            </w: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6B1E0A" w:rsidP="00DA10C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/11/21</w:t>
            </w:r>
          </w:p>
        </w:tc>
        <w:tc>
          <w:tcPr>
            <w:tcW w:w="7180" w:type="dxa"/>
          </w:tcPr>
          <w:p w:rsidR="00DC5DAF" w:rsidRDefault="006B1E0A" w:rsidP="006B1E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Saúde</w:t>
            </w:r>
          </w:p>
          <w:p w:rsidR="006B1E0A" w:rsidRDefault="00CF506F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C245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6B1E0A"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Direitos Humanos</w:t>
            </w:r>
          </w:p>
          <w:p w:rsidR="00213F59" w:rsidRPr="009167F6" w:rsidRDefault="00213F59" w:rsidP="00C2453C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40D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</w:p>
        </w:tc>
        <w:tc>
          <w:tcPr>
            <w:tcW w:w="3969" w:type="dxa"/>
          </w:tcPr>
          <w:p w:rsidR="00A86B00" w:rsidRPr="00B82B07" w:rsidRDefault="00A86B00" w:rsidP="000340D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72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6B1E0A" w:rsidP="00A92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01/12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CF506F" w:rsidRPr="00A64232" w:rsidRDefault="006B1E0A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Inquérito Shopping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64232"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ndependência </w:t>
            </w:r>
          </w:p>
          <w:p w:rsidR="00915E51" w:rsidRPr="009167F6" w:rsidRDefault="006B1E0A" w:rsidP="00AB150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B1504" w:rsidRDefault="00CF506F" w:rsidP="00DE35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9h – </w:t>
            </w:r>
            <w:r w:rsidRPr="00A64232">
              <w:rPr>
                <w:sz w:val="22"/>
                <w:szCs w:val="22"/>
              </w:rPr>
              <w:t xml:space="preserve">Pregão </w:t>
            </w:r>
            <w:r w:rsidR="00C2453C">
              <w:rPr>
                <w:sz w:val="22"/>
                <w:szCs w:val="22"/>
              </w:rPr>
              <w:t>t</w:t>
            </w:r>
            <w:r w:rsidRPr="00A64232">
              <w:rPr>
                <w:sz w:val="22"/>
                <w:szCs w:val="22"/>
              </w:rPr>
              <w:t xml:space="preserve">elefone </w:t>
            </w:r>
            <w:r w:rsidR="00A64232">
              <w:rPr>
                <w:sz w:val="22"/>
                <w:szCs w:val="22"/>
              </w:rPr>
              <w:t>f</w:t>
            </w:r>
            <w:r w:rsidRPr="00A64232">
              <w:rPr>
                <w:sz w:val="22"/>
                <w:szCs w:val="22"/>
              </w:rPr>
              <w:t>ixo</w:t>
            </w:r>
          </w:p>
          <w:p w:rsidR="00CF506F" w:rsidRPr="00B82B07" w:rsidRDefault="00CF506F" w:rsidP="00DE35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C2453C"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z w:val="22"/>
                <w:szCs w:val="22"/>
              </w:rPr>
              <w:t>30</w:t>
            </w:r>
            <w:r w:rsidR="00C2453C">
              <w:rPr>
                <w:b/>
                <w:sz w:val="22"/>
                <w:szCs w:val="22"/>
              </w:rPr>
              <w:t>min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A64232">
              <w:rPr>
                <w:sz w:val="22"/>
                <w:szCs w:val="22"/>
              </w:rPr>
              <w:t xml:space="preserve">Frente </w:t>
            </w:r>
            <w:r w:rsidR="00A64232">
              <w:rPr>
                <w:sz w:val="22"/>
                <w:szCs w:val="22"/>
              </w:rPr>
              <w:t>p</w:t>
            </w:r>
            <w:r w:rsidRPr="00A64232">
              <w:rPr>
                <w:sz w:val="22"/>
                <w:szCs w:val="22"/>
              </w:rPr>
              <w:t xml:space="preserve">arlamentar </w:t>
            </w:r>
            <w:r w:rsidR="00A64232">
              <w:rPr>
                <w:sz w:val="22"/>
                <w:szCs w:val="22"/>
              </w:rPr>
              <w:t>p</w:t>
            </w:r>
            <w:r w:rsidRPr="00A64232">
              <w:rPr>
                <w:sz w:val="22"/>
                <w:szCs w:val="22"/>
              </w:rPr>
              <w:t>ovos de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4232">
              <w:rPr>
                <w:sz w:val="22"/>
                <w:szCs w:val="22"/>
              </w:rPr>
              <w:t>t</w:t>
            </w:r>
            <w:r w:rsidRPr="00A64232">
              <w:rPr>
                <w:sz w:val="22"/>
                <w:szCs w:val="22"/>
              </w:rPr>
              <w:t>err</w:t>
            </w:r>
            <w:r w:rsidR="00A64232">
              <w:rPr>
                <w:sz w:val="22"/>
                <w:szCs w:val="22"/>
              </w:rPr>
              <w:t xml:space="preserve">eiro </w:t>
            </w:r>
          </w:p>
          <w:p w:rsidR="005B3C07" w:rsidRPr="00B82B07" w:rsidRDefault="005B3C07" w:rsidP="00DE35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 Feira</w:t>
            </w:r>
          </w:p>
          <w:p w:rsidR="00DA10C3" w:rsidRPr="009167F6" w:rsidRDefault="006B1E0A" w:rsidP="00A921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A1711B" w:rsidRPr="00213F59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– </w:t>
            </w:r>
            <w:r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Políticas P</w:t>
            </w:r>
            <w:r w:rsidR="00A64232"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blicas</w:t>
            </w: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213F59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13h – </w:t>
            </w:r>
            <w:r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Cultura e Lazer</w:t>
            </w: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</w:t>
            </w:r>
            <w:r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Finanças</w:t>
            </w: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13F59" w:rsidRPr="00213F59" w:rsidRDefault="00213F59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F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213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</w:p>
          <w:p w:rsidR="00CF506F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CF506F" w:rsidRPr="009167F6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C5DAF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</w:t>
            </w:r>
            <w:proofErr w:type="spellStart"/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>Corsan</w:t>
            </w:r>
            <w:proofErr w:type="spellEnd"/>
          </w:p>
          <w:p w:rsidR="00CF506F" w:rsidRPr="009167F6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 – </w:t>
            </w:r>
            <w:r w:rsidRPr="00A64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de Educação </w:t>
            </w:r>
          </w:p>
        </w:tc>
        <w:tc>
          <w:tcPr>
            <w:tcW w:w="2457" w:type="dxa"/>
          </w:tcPr>
          <w:p w:rsidR="00B31B30" w:rsidRPr="00AD47C9" w:rsidRDefault="00B31B30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6B1E0A" w:rsidP="00A921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3A7DE0" w:rsidRPr="009167F6" w:rsidRDefault="00CF506F" w:rsidP="00340D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C2453C">
              <w:rPr>
                <w:rFonts w:ascii="Arial" w:hAnsi="Arial" w:cs="Arial"/>
                <w:b/>
                <w:sz w:val="22"/>
                <w:szCs w:val="22"/>
              </w:rPr>
              <w:t>h</w:t>
            </w:r>
            <w:proofErr w:type="gramStart"/>
            <w:r w:rsidR="00C245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End"/>
            <w:r w:rsidR="00340DF7">
              <w:rPr>
                <w:rFonts w:ascii="Arial" w:hAnsi="Arial" w:cs="Arial"/>
                <w:b/>
                <w:sz w:val="22"/>
                <w:szCs w:val="22"/>
              </w:rPr>
              <w:t>à</w:t>
            </w:r>
            <w:r>
              <w:rPr>
                <w:rFonts w:ascii="Arial" w:hAnsi="Arial" w:cs="Arial"/>
                <w:b/>
                <w:sz w:val="22"/>
                <w:szCs w:val="22"/>
              </w:rPr>
              <w:t>s 10</w:t>
            </w:r>
            <w:r w:rsidR="00C2453C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A64232">
              <w:rPr>
                <w:rFonts w:ascii="Arial" w:hAnsi="Arial" w:cs="Arial"/>
                <w:sz w:val="22"/>
                <w:szCs w:val="22"/>
              </w:rPr>
              <w:t xml:space="preserve">Comissão Resíduos </w:t>
            </w:r>
            <w:r w:rsidR="00A64232" w:rsidRPr="00A64232">
              <w:rPr>
                <w:rFonts w:ascii="Arial" w:hAnsi="Arial" w:cs="Arial"/>
                <w:sz w:val="22"/>
                <w:szCs w:val="22"/>
              </w:rPr>
              <w:t>Sólidos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192A9D" w:rsidRPr="00B82B07" w:rsidRDefault="00025200" w:rsidP="00F710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82B0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:rsidR="005B3C07" w:rsidRPr="00B82B07" w:rsidRDefault="005B3C07" w:rsidP="00F710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Pr="00B82B07" w:rsidRDefault="005B3C07" w:rsidP="00F710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Pr="00B82B07" w:rsidRDefault="005B3C07" w:rsidP="00F710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6B1E0A" w:rsidP="00A921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04/12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447180" w:rsidRPr="009167F6" w:rsidRDefault="00447180" w:rsidP="00A1711B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A92151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E7" w:rsidRDefault="00583AE7" w:rsidP="00DA4C4B">
      <w:r>
        <w:separator/>
      </w:r>
    </w:p>
  </w:endnote>
  <w:endnote w:type="continuationSeparator" w:id="0">
    <w:p w:rsidR="00583AE7" w:rsidRDefault="00583AE7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340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E7" w:rsidRDefault="00583AE7" w:rsidP="00DA4C4B">
      <w:r>
        <w:separator/>
      </w:r>
    </w:p>
  </w:footnote>
  <w:footnote w:type="continuationSeparator" w:id="0">
    <w:p w:rsidR="00583AE7" w:rsidRDefault="00583AE7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 xml:space="preserve">Centro Democrático Adelmo </w:t>
    </w:r>
    <w:proofErr w:type="spellStart"/>
    <w:r w:rsidRPr="00C60DC1">
      <w:rPr>
        <w:b/>
        <w:bCs/>
        <w:color w:val="000000" w:themeColor="text1"/>
        <w:sz w:val="24"/>
        <w:szCs w:val="24"/>
      </w:rPr>
      <w:t>Simas</w:t>
    </w:r>
    <w:proofErr w:type="spellEnd"/>
    <w:r w:rsidRPr="00C60DC1">
      <w:rPr>
        <w:b/>
        <w:bCs/>
        <w:color w:val="000000" w:themeColor="text1"/>
        <w:sz w:val="24"/>
        <w:szCs w:val="24"/>
      </w:rPr>
      <w:t xml:space="preserve">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5200"/>
    <w:rsid w:val="00026373"/>
    <w:rsid w:val="00027EE7"/>
    <w:rsid w:val="0003189C"/>
    <w:rsid w:val="00032977"/>
    <w:rsid w:val="000340D9"/>
    <w:rsid w:val="00036822"/>
    <w:rsid w:val="000375B6"/>
    <w:rsid w:val="00051A1E"/>
    <w:rsid w:val="00056330"/>
    <w:rsid w:val="0005663E"/>
    <w:rsid w:val="00071125"/>
    <w:rsid w:val="00086158"/>
    <w:rsid w:val="0009048C"/>
    <w:rsid w:val="0009212C"/>
    <w:rsid w:val="00092F8E"/>
    <w:rsid w:val="000932CE"/>
    <w:rsid w:val="000951D0"/>
    <w:rsid w:val="00096B03"/>
    <w:rsid w:val="000A2606"/>
    <w:rsid w:val="000A4A46"/>
    <w:rsid w:val="000B0513"/>
    <w:rsid w:val="000B2E1C"/>
    <w:rsid w:val="000B54C1"/>
    <w:rsid w:val="000C05B6"/>
    <w:rsid w:val="000C44F0"/>
    <w:rsid w:val="000D0023"/>
    <w:rsid w:val="000D74E2"/>
    <w:rsid w:val="000E33FC"/>
    <w:rsid w:val="000E3A5F"/>
    <w:rsid w:val="000E627D"/>
    <w:rsid w:val="000E7874"/>
    <w:rsid w:val="000F2B17"/>
    <w:rsid w:val="00101995"/>
    <w:rsid w:val="001056F1"/>
    <w:rsid w:val="001115E6"/>
    <w:rsid w:val="00111D6A"/>
    <w:rsid w:val="00113EDD"/>
    <w:rsid w:val="00116BBE"/>
    <w:rsid w:val="0012512C"/>
    <w:rsid w:val="001463AD"/>
    <w:rsid w:val="00162B82"/>
    <w:rsid w:val="00164C91"/>
    <w:rsid w:val="00172C01"/>
    <w:rsid w:val="001753A5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7834"/>
    <w:rsid w:val="001E3D6D"/>
    <w:rsid w:val="001F2E01"/>
    <w:rsid w:val="001F57C0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335A"/>
    <w:rsid w:val="00382F9A"/>
    <w:rsid w:val="00385124"/>
    <w:rsid w:val="0039164A"/>
    <w:rsid w:val="00393CC6"/>
    <w:rsid w:val="003A434A"/>
    <w:rsid w:val="003A7DE0"/>
    <w:rsid w:val="003B080E"/>
    <w:rsid w:val="003B08C4"/>
    <w:rsid w:val="003B4429"/>
    <w:rsid w:val="003B7986"/>
    <w:rsid w:val="003B7ECD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F7A"/>
    <w:rsid w:val="00483972"/>
    <w:rsid w:val="004840C7"/>
    <w:rsid w:val="00485E9B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534B"/>
    <w:rsid w:val="006054A7"/>
    <w:rsid w:val="00605C52"/>
    <w:rsid w:val="00611B59"/>
    <w:rsid w:val="00623CA2"/>
    <w:rsid w:val="0064309A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A368A"/>
    <w:rsid w:val="008A53AF"/>
    <w:rsid w:val="008A554E"/>
    <w:rsid w:val="008A55EC"/>
    <w:rsid w:val="008B5A47"/>
    <w:rsid w:val="008B7572"/>
    <w:rsid w:val="008B7E08"/>
    <w:rsid w:val="008C21E1"/>
    <w:rsid w:val="008C25B0"/>
    <w:rsid w:val="008C76CC"/>
    <w:rsid w:val="008D05F1"/>
    <w:rsid w:val="008D2B62"/>
    <w:rsid w:val="008E1ABA"/>
    <w:rsid w:val="008E2C0A"/>
    <w:rsid w:val="008E36BF"/>
    <w:rsid w:val="008F0F27"/>
    <w:rsid w:val="008F3DED"/>
    <w:rsid w:val="008F7B05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6179"/>
    <w:rsid w:val="0099106F"/>
    <w:rsid w:val="009921ED"/>
    <w:rsid w:val="00994BD3"/>
    <w:rsid w:val="009A0076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30C1"/>
    <w:rsid w:val="00EF24D4"/>
    <w:rsid w:val="00F005EC"/>
    <w:rsid w:val="00F03B71"/>
    <w:rsid w:val="00F165D6"/>
    <w:rsid w:val="00F21ECF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23BF-B75D-4C5B-BC1F-0D578C7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2</cp:revision>
  <cp:lastPrinted>2021-11-26T13:13:00Z</cp:lastPrinted>
  <dcterms:created xsi:type="dcterms:W3CDTF">2021-11-26T13:37:00Z</dcterms:created>
  <dcterms:modified xsi:type="dcterms:W3CDTF">2021-11-26T13:37:00Z</dcterms:modified>
</cp:coreProperties>
</file>