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C0651A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0651A">
        <w:rPr>
          <w:rFonts w:ascii="Times New Roman" w:hAnsi="Times New Roman"/>
          <w:sz w:val="36"/>
          <w:szCs w:val="36"/>
        </w:rPr>
        <w:t>PORTARIA Nº</w:t>
      </w:r>
      <w:r w:rsidR="00B3512E" w:rsidRPr="00C0651A">
        <w:rPr>
          <w:rFonts w:ascii="Times New Roman" w:hAnsi="Times New Roman"/>
          <w:sz w:val="36"/>
          <w:szCs w:val="36"/>
        </w:rPr>
        <w:t>.</w:t>
      </w:r>
      <w:r w:rsidR="00B75462">
        <w:rPr>
          <w:rFonts w:ascii="Times New Roman" w:hAnsi="Times New Roman"/>
          <w:sz w:val="36"/>
          <w:szCs w:val="36"/>
        </w:rPr>
        <w:t xml:space="preserve"> </w:t>
      </w:r>
      <w:r w:rsidR="00FF0DD3">
        <w:rPr>
          <w:rFonts w:ascii="Times New Roman" w:hAnsi="Times New Roman"/>
          <w:sz w:val="36"/>
          <w:szCs w:val="36"/>
        </w:rPr>
        <w:t>138</w:t>
      </w:r>
      <w:r w:rsidR="001449FB" w:rsidRPr="00C0651A">
        <w:rPr>
          <w:rFonts w:ascii="Times New Roman" w:hAnsi="Times New Roman"/>
          <w:sz w:val="36"/>
          <w:szCs w:val="36"/>
        </w:rPr>
        <w:t>/</w:t>
      </w:r>
      <w:r w:rsidR="00203BAF" w:rsidRPr="00C0651A">
        <w:rPr>
          <w:rFonts w:ascii="Times New Roman" w:hAnsi="Times New Roman"/>
          <w:sz w:val="36"/>
          <w:szCs w:val="36"/>
        </w:rPr>
        <w:t>20</w:t>
      </w:r>
      <w:r w:rsidR="005D06E5" w:rsidRPr="00C0651A">
        <w:rPr>
          <w:rFonts w:ascii="Times New Roman" w:hAnsi="Times New Roman"/>
          <w:sz w:val="36"/>
          <w:szCs w:val="36"/>
        </w:rPr>
        <w:t>2</w:t>
      </w:r>
      <w:r w:rsidR="00B75462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FF0DD3">
        <w:rPr>
          <w:rFonts w:ascii="Times New Roman" w:hAnsi="Times New Roman"/>
        </w:rPr>
        <w:t>3</w:t>
      </w:r>
      <w:r w:rsidR="0055341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(</w:t>
      </w:r>
      <w:r w:rsidR="00FF0DD3">
        <w:rPr>
          <w:rFonts w:ascii="Times New Roman" w:hAnsi="Times New Roman"/>
        </w:rPr>
        <w:t>trinta</w:t>
      </w:r>
      <w:r w:rsidR="00711F7E">
        <w:rPr>
          <w:rFonts w:ascii="Times New Roman" w:hAnsi="Times New Roman"/>
        </w:rPr>
        <w:t>) dias</w:t>
      </w:r>
      <w:r w:rsidR="006A7132">
        <w:rPr>
          <w:rFonts w:ascii="Times New Roman" w:hAnsi="Times New Roman"/>
        </w:rPr>
        <w:t xml:space="preserve"> </w:t>
      </w:r>
      <w:r w:rsidR="00552266">
        <w:rPr>
          <w:rFonts w:ascii="Times New Roman" w:hAnsi="Times New Roman"/>
        </w:rPr>
        <w:t>de férias regulamentares</w:t>
      </w:r>
      <w:r w:rsidR="00B75462">
        <w:rPr>
          <w:rFonts w:ascii="Times New Roman" w:hAnsi="Times New Roman"/>
        </w:rPr>
        <w:t xml:space="preserve"> </w:t>
      </w:r>
      <w:r w:rsidR="00CE5A45">
        <w:rPr>
          <w:rFonts w:ascii="Times New Roman" w:hAnsi="Times New Roman"/>
        </w:rPr>
        <w:t>ao</w:t>
      </w:r>
      <w:r w:rsidR="00070453">
        <w:rPr>
          <w:rFonts w:ascii="Times New Roman" w:hAnsi="Times New Roman"/>
        </w:rPr>
        <w:t xml:space="preserve"> servidor</w:t>
      </w:r>
      <w:r w:rsidR="00287E1D">
        <w:rPr>
          <w:rFonts w:ascii="Times New Roman" w:hAnsi="Times New Roman"/>
        </w:rPr>
        <w:t xml:space="preserve"> </w:t>
      </w:r>
      <w:r w:rsidR="00FF0DD3">
        <w:rPr>
          <w:rFonts w:ascii="Times New Roman" w:hAnsi="Times New Roman"/>
        </w:rPr>
        <w:t>EDUARDO MARCUZZO</w:t>
      </w:r>
      <w:r w:rsidR="00553410">
        <w:rPr>
          <w:rFonts w:ascii="Times New Roman" w:hAnsi="Times New Roman"/>
        </w:rPr>
        <w:t xml:space="preserve"> PEREIRA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C0651A" w:rsidRDefault="00C0651A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287E1D" w:rsidRDefault="00287E1D" w:rsidP="00287E1D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VALDIR OLIVEIRA, </w:t>
      </w:r>
      <w:r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711F7E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FF0DD3">
        <w:rPr>
          <w:sz w:val="28"/>
        </w:rPr>
        <w:t>3</w:t>
      </w:r>
      <w:r w:rsidR="00287E1D">
        <w:rPr>
          <w:sz w:val="28"/>
        </w:rPr>
        <w:t>0</w:t>
      </w:r>
      <w:r w:rsidR="00820590">
        <w:rPr>
          <w:sz w:val="28"/>
        </w:rPr>
        <w:t xml:space="preserve"> (</w:t>
      </w:r>
      <w:r w:rsidR="00FF0DD3">
        <w:rPr>
          <w:sz w:val="28"/>
        </w:rPr>
        <w:t>trinta</w:t>
      </w:r>
      <w:r w:rsidR="00AD580C">
        <w:rPr>
          <w:sz w:val="28"/>
        </w:rPr>
        <w:t>) dias</w:t>
      </w:r>
      <w:r w:rsidR="006A7132">
        <w:rPr>
          <w:sz w:val="28"/>
        </w:rPr>
        <w:t xml:space="preserve">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 xml:space="preserve">período aquisitivo compreendido entre </w:t>
      </w:r>
      <w:r w:rsidR="00FF0DD3">
        <w:rPr>
          <w:sz w:val="28"/>
        </w:rPr>
        <w:t>17/03/2020</w:t>
      </w:r>
      <w:r w:rsidR="00820590">
        <w:rPr>
          <w:sz w:val="28"/>
        </w:rPr>
        <w:t xml:space="preserve"> a </w:t>
      </w:r>
      <w:r w:rsidR="00FF0DD3">
        <w:rPr>
          <w:sz w:val="28"/>
        </w:rPr>
        <w:t>16/03/2021</w:t>
      </w:r>
      <w:r w:rsidR="0018431F">
        <w:rPr>
          <w:sz w:val="28"/>
        </w:rPr>
        <w:t xml:space="preserve">, </w:t>
      </w:r>
      <w:r w:rsidR="00CE5A45">
        <w:rPr>
          <w:sz w:val="28"/>
        </w:rPr>
        <w:t xml:space="preserve">ao </w:t>
      </w:r>
      <w:r w:rsidR="00AD580C" w:rsidRPr="008A197B">
        <w:rPr>
          <w:sz w:val="28"/>
        </w:rPr>
        <w:t xml:space="preserve">servidor </w:t>
      </w:r>
      <w:r w:rsidR="00FF0DD3" w:rsidRPr="00FF0DD3">
        <w:rPr>
          <w:b/>
          <w:sz w:val="28"/>
        </w:rPr>
        <w:t>EDUARDO MARCUZZO</w:t>
      </w:r>
      <w:r w:rsidR="00FF0DD3" w:rsidRPr="00553410">
        <w:rPr>
          <w:b/>
          <w:sz w:val="28"/>
        </w:rPr>
        <w:t xml:space="preserve"> </w:t>
      </w:r>
      <w:r w:rsidR="00553410" w:rsidRPr="00553410">
        <w:rPr>
          <w:b/>
          <w:sz w:val="28"/>
        </w:rPr>
        <w:t>PEREIRA</w:t>
      </w:r>
      <w:r w:rsidR="00B83055" w:rsidRPr="00B83055">
        <w:rPr>
          <w:sz w:val="28"/>
        </w:rPr>
        <w:t>.</w:t>
      </w:r>
      <w:r w:rsidR="00711F7E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ED292D">
        <w:rPr>
          <w:bCs/>
          <w:sz w:val="28"/>
        </w:rPr>
        <w:t>0</w:t>
      </w:r>
      <w:r w:rsidR="00FF0DD3">
        <w:rPr>
          <w:bCs/>
          <w:sz w:val="28"/>
        </w:rPr>
        <w:t>2</w:t>
      </w:r>
      <w:r w:rsidR="00711F7E">
        <w:rPr>
          <w:bCs/>
          <w:sz w:val="28"/>
        </w:rPr>
        <w:t xml:space="preserve"> de </w:t>
      </w:r>
      <w:r w:rsidR="00FF0DD3">
        <w:rPr>
          <w:bCs/>
          <w:sz w:val="28"/>
        </w:rPr>
        <w:t>març</w:t>
      </w:r>
      <w:r w:rsidR="00711F7E">
        <w:rPr>
          <w:bCs/>
          <w:sz w:val="28"/>
        </w:rPr>
        <w:t>o de 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87E1D" w:rsidRDefault="00287E1D" w:rsidP="00287E1D">
      <w:pPr>
        <w:pStyle w:val="Corpodetexto31"/>
      </w:pPr>
      <w:r>
        <w:t>Gabinete da Presidência da Câmara Municipal de Vereadores de Santa Maria, Estado do Rio Grande do Sul, ao</w:t>
      </w:r>
      <w:r w:rsidR="00FF0DD3">
        <w:t xml:space="preserve">s </w:t>
      </w:r>
      <w:r w:rsidR="00E444FB">
        <w:t>nove</w:t>
      </w:r>
      <w:r w:rsidR="00FF0DD3">
        <w:t xml:space="preserve"> </w:t>
      </w:r>
      <w:r>
        <w:t>dia</w:t>
      </w:r>
      <w:r w:rsidR="00FF0DD3">
        <w:t>s</w:t>
      </w:r>
      <w:r>
        <w:t xml:space="preserve"> do mês de fevereiro do ano de dois mil e vinte e dois.</w:t>
      </w:r>
    </w:p>
    <w:p w:rsidR="00287E1D" w:rsidRDefault="00287E1D" w:rsidP="00287E1D">
      <w:pPr>
        <w:rPr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287E1D" w:rsidRDefault="00287E1D" w:rsidP="00287E1D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  <w:r>
        <w:rPr>
          <w:b/>
          <w:sz w:val="28"/>
        </w:rPr>
        <w:t>Registre-se e</w:t>
      </w:r>
    </w:p>
    <w:p w:rsidR="00287E1D" w:rsidRDefault="00287E1D" w:rsidP="00287E1D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87E1D" w:rsidRPr="00306E01" w:rsidRDefault="00287E1D" w:rsidP="00287E1D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287E1D" w:rsidRPr="00306E01" w:rsidRDefault="00287E1D">
      <w:pPr>
        <w:rPr>
          <w:sz w:val="28"/>
        </w:rPr>
      </w:pPr>
    </w:p>
    <w:sectPr w:rsidR="00287E1D" w:rsidRPr="00306E01" w:rsidSect="00C0651A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96D" w:rsidRDefault="0083196D">
      <w:r>
        <w:separator/>
      </w:r>
    </w:p>
  </w:endnote>
  <w:endnote w:type="continuationSeparator" w:id="1">
    <w:p w:rsidR="0083196D" w:rsidRDefault="0083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96D" w:rsidRDefault="0083196D">
      <w:r>
        <w:separator/>
      </w:r>
    </w:p>
  </w:footnote>
  <w:footnote w:type="continuationSeparator" w:id="1">
    <w:p w:rsidR="0083196D" w:rsidRDefault="00831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6C4E5F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05445"/>
    <w:rsid w:val="00021D27"/>
    <w:rsid w:val="00036FBA"/>
    <w:rsid w:val="00046FF6"/>
    <w:rsid w:val="00070453"/>
    <w:rsid w:val="0007086B"/>
    <w:rsid w:val="00075B08"/>
    <w:rsid w:val="00082394"/>
    <w:rsid w:val="00086ABF"/>
    <w:rsid w:val="000877CF"/>
    <w:rsid w:val="0008786E"/>
    <w:rsid w:val="00093588"/>
    <w:rsid w:val="000A2099"/>
    <w:rsid w:val="000A4CCD"/>
    <w:rsid w:val="000B25AF"/>
    <w:rsid w:val="000D05A2"/>
    <w:rsid w:val="000D1FA7"/>
    <w:rsid w:val="000E000B"/>
    <w:rsid w:val="000E3A42"/>
    <w:rsid w:val="001000AE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07F6"/>
    <w:rsid w:val="001C1E3C"/>
    <w:rsid w:val="001C50DC"/>
    <w:rsid w:val="001C6BD4"/>
    <w:rsid w:val="001D107C"/>
    <w:rsid w:val="001D7808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87E1D"/>
    <w:rsid w:val="002955CE"/>
    <w:rsid w:val="002E2124"/>
    <w:rsid w:val="002E42E0"/>
    <w:rsid w:val="00306E01"/>
    <w:rsid w:val="00312E15"/>
    <w:rsid w:val="00331188"/>
    <w:rsid w:val="003313E3"/>
    <w:rsid w:val="00333A39"/>
    <w:rsid w:val="0034322E"/>
    <w:rsid w:val="0035789F"/>
    <w:rsid w:val="0036206C"/>
    <w:rsid w:val="003875B1"/>
    <w:rsid w:val="00392253"/>
    <w:rsid w:val="003959DB"/>
    <w:rsid w:val="003A4943"/>
    <w:rsid w:val="003C116F"/>
    <w:rsid w:val="003C1506"/>
    <w:rsid w:val="003E10DA"/>
    <w:rsid w:val="003E5CBA"/>
    <w:rsid w:val="00402F74"/>
    <w:rsid w:val="00437833"/>
    <w:rsid w:val="00447ED9"/>
    <w:rsid w:val="00457802"/>
    <w:rsid w:val="0046076B"/>
    <w:rsid w:val="00461C64"/>
    <w:rsid w:val="004738F6"/>
    <w:rsid w:val="00477E46"/>
    <w:rsid w:val="00481B94"/>
    <w:rsid w:val="00487334"/>
    <w:rsid w:val="004B2B12"/>
    <w:rsid w:val="004B6D00"/>
    <w:rsid w:val="004D6A12"/>
    <w:rsid w:val="004E2583"/>
    <w:rsid w:val="004E32D2"/>
    <w:rsid w:val="004F67E9"/>
    <w:rsid w:val="00506AE9"/>
    <w:rsid w:val="00521F41"/>
    <w:rsid w:val="00535675"/>
    <w:rsid w:val="00552266"/>
    <w:rsid w:val="00553410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57A41"/>
    <w:rsid w:val="00666826"/>
    <w:rsid w:val="00667D14"/>
    <w:rsid w:val="00680A21"/>
    <w:rsid w:val="00683057"/>
    <w:rsid w:val="00696A43"/>
    <w:rsid w:val="006A7132"/>
    <w:rsid w:val="006A7709"/>
    <w:rsid w:val="006C1AF2"/>
    <w:rsid w:val="006C4E5F"/>
    <w:rsid w:val="006F52B4"/>
    <w:rsid w:val="007007E5"/>
    <w:rsid w:val="00704268"/>
    <w:rsid w:val="00704B72"/>
    <w:rsid w:val="00711F7E"/>
    <w:rsid w:val="007353B1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F4DE0"/>
    <w:rsid w:val="007F7BAD"/>
    <w:rsid w:val="00804433"/>
    <w:rsid w:val="00807083"/>
    <w:rsid w:val="00820590"/>
    <w:rsid w:val="0083196D"/>
    <w:rsid w:val="00840DCA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D456D"/>
    <w:rsid w:val="009D7CF5"/>
    <w:rsid w:val="009E09EE"/>
    <w:rsid w:val="009E0EA7"/>
    <w:rsid w:val="00A0718D"/>
    <w:rsid w:val="00A11A97"/>
    <w:rsid w:val="00A17136"/>
    <w:rsid w:val="00A257F3"/>
    <w:rsid w:val="00A31E06"/>
    <w:rsid w:val="00A47B90"/>
    <w:rsid w:val="00A60D97"/>
    <w:rsid w:val="00A66EDF"/>
    <w:rsid w:val="00A84DDA"/>
    <w:rsid w:val="00A87F89"/>
    <w:rsid w:val="00A9508F"/>
    <w:rsid w:val="00AD580C"/>
    <w:rsid w:val="00AD67FA"/>
    <w:rsid w:val="00AF60EE"/>
    <w:rsid w:val="00B032B8"/>
    <w:rsid w:val="00B12D77"/>
    <w:rsid w:val="00B167DC"/>
    <w:rsid w:val="00B24D70"/>
    <w:rsid w:val="00B3512E"/>
    <w:rsid w:val="00B57BA9"/>
    <w:rsid w:val="00B674E6"/>
    <w:rsid w:val="00B75462"/>
    <w:rsid w:val="00B83055"/>
    <w:rsid w:val="00B864FC"/>
    <w:rsid w:val="00BB1EAD"/>
    <w:rsid w:val="00BC41C5"/>
    <w:rsid w:val="00BD6F1B"/>
    <w:rsid w:val="00BE4B2E"/>
    <w:rsid w:val="00BF0E56"/>
    <w:rsid w:val="00BF1D9E"/>
    <w:rsid w:val="00BF7AD6"/>
    <w:rsid w:val="00C03B49"/>
    <w:rsid w:val="00C057E6"/>
    <w:rsid w:val="00C0651A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B22D8"/>
    <w:rsid w:val="00CC001D"/>
    <w:rsid w:val="00CC469D"/>
    <w:rsid w:val="00CD29AE"/>
    <w:rsid w:val="00CE29D8"/>
    <w:rsid w:val="00CE4C0C"/>
    <w:rsid w:val="00CE5A45"/>
    <w:rsid w:val="00CF02FF"/>
    <w:rsid w:val="00CF6317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7C51"/>
    <w:rsid w:val="00E17674"/>
    <w:rsid w:val="00E269EE"/>
    <w:rsid w:val="00E36485"/>
    <w:rsid w:val="00E444FB"/>
    <w:rsid w:val="00E47F70"/>
    <w:rsid w:val="00E536EC"/>
    <w:rsid w:val="00E87C7D"/>
    <w:rsid w:val="00EA4367"/>
    <w:rsid w:val="00EA62A1"/>
    <w:rsid w:val="00ED14F1"/>
    <w:rsid w:val="00ED292D"/>
    <w:rsid w:val="00ED7778"/>
    <w:rsid w:val="00EE3006"/>
    <w:rsid w:val="00F02C67"/>
    <w:rsid w:val="00F03764"/>
    <w:rsid w:val="00F048A6"/>
    <w:rsid w:val="00F179CB"/>
    <w:rsid w:val="00F44775"/>
    <w:rsid w:val="00F801E8"/>
    <w:rsid w:val="00FB5A50"/>
    <w:rsid w:val="00FF0DD3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EE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E269EE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E269EE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269EE"/>
  </w:style>
  <w:style w:type="character" w:styleId="Nmerodepgina">
    <w:name w:val="page number"/>
    <w:basedOn w:val="Fontepargpadro1"/>
    <w:semiHidden/>
    <w:rsid w:val="00E269EE"/>
  </w:style>
  <w:style w:type="character" w:styleId="nfase">
    <w:name w:val="Emphasis"/>
    <w:qFormat/>
    <w:rsid w:val="00E269EE"/>
    <w:rPr>
      <w:i/>
    </w:rPr>
  </w:style>
  <w:style w:type="character" w:customStyle="1" w:styleId="nfaseprincipal">
    <w:name w:val="Ênfase principal"/>
    <w:rsid w:val="00E269EE"/>
    <w:rPr>
      <w:b/>
      <w:i/>
    </w:rPr>
  </w:style>
  <w:style w:type="character" w:styleId="Nmerodelinha">
    <w:name w:val="line number"/>
    <w:semiHidden/>
    <w:rsid w:val="00E269EE"/>
    <w:rPr>
      <w:rFonts w:ascii="Arial" w:hAnsi="Arial"/>
      <w:sz w:val="18"/>
    </w:rPr>
  </w:style>
  <w:style w:type="character" w:customStyle="1" w:styleId="Refdecomentrio1">
    <w:name w:val="Ref. de comentário1"/>
    <w:rsid w:val="00E269EE"/>
    <w:rPr>
      <w:sz w:val="16"/>
    </w:rPr>
  </w:style>
  <w:style w:type="character" w:customStyle="1" w:styleId="CaracteresdeNotadeFim">
    <w:name w:val="Caracteres de Nota de Fim"/>
    <w:rsid w:val="00E269EE"/>
    <w:rPr>
      <w:vertAlign w:val="superscript"/>
    </w:rPr>
  </w:style>
  <w:style w:type="character" w:customStyle="1" w:styleId="CaracteresdeNotadeRodap">
    <w:name w:val="Caracteres de Nota de Rodapé"/>
    <w:rsid w:val="00E269EE"/>
    <w:rPr>
      <w:vertAlign w:val="superscript"/>
    </w:rPr>
  </w:style>
  <w:style w:type="character" w:customStyle="1" w:styleId="Sobrescrito">
    <w:name w:val="Sobrescrito"/>
    <w:rsid w:val="00E269EE"/>
    <w:rPr>
      <w:vertAlign w:val="superscript"/>
    </w:rPr>
  </w:style>
  <w:style w:type="character" w:customStyle="1" w:styleId="Variveldeglossrio">
    <w:name w:val="Variável de glossário"/>
    <w:rsid w:val="00E269EE"/>
    <w:rPr>
      <w:b/>
    </w:rPr>
  </w:style>
  <w:style w:type="character" w:styleId="Hyperlink">
    <w:name w:val="Hyperlink"/>
    <w:semiHidden/>
    <w:rsid w:val="00E269EE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E269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269EE"/>
    <w:pPr>
      <w:spacing w:after="120"/>
    </w:pPr>
  </w:style>
  <w:style w:type="paragraph" w:styleId="Lista">
    <w:name w:val="List"/>
    <w:basedOn w:val="Normal"/>
    <w:semiHidden/>
    <w:rsid w:val="00E269EE"/>
    <w:pPr>
      <w:ind w:left="283" w:hanging="283"/>
    </w:pPr>
  </w:style>
  <w:style w:type="paragraph" w:customStyle="1" w:styleId="Legenda1">
    <w:name w:val="Legenda1"/>
    <w:basedOn w:val="Normal"/>
    <w:next w:val="Normal"/>
    <w:rsid w:val="00E269EE"/>
    <w:pPr>
      <w:spacing w:before="120" w:after="120"/>
    </w:pPr>
    <w:rPr>
      <w:b/>
    </w:rPr>
  </w:style>
  <w:style w:type="paragraph" w:customStyle="1" w:styleId="ndice">
    <w:name w:val="Índice"/>
    <w:basedOn w:val="Normal"/>
    <w:rsid w:val="00E269EE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E269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E269EE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E269EE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E269EE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E269EE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E269EE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E269EE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E269EE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E269EE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E269EE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E269EE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E269EE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E269EE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E269EE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E269EE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E269E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E269EE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E269EE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E269EE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E269EE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E269EE"/>
    <w:pPr>
      <w:ind w:left="1080"/>
    </w:pPr>
  </w:style>
  <w:style w:type="paragraph" w:customStyle="1" w:styleId="Commarcadores31">
    <w:name w:val="Com marcadores 31"/>
    <w:basedOn w:val="Commarcadores1"/>
    <w:rsid w:val="00E269EE"/>
    <w:pPr>
      <w:ind w:left="1440"/>
    </w:pPr>
  </w:style>
  <w:style w:type="paragraph" w:customStyle="1" w:styleId="Commarcadores41">
    <w:name w:val="Com marcadores 41"/>
    <w:basedOn w:val="Commarcadores1"/>
    <w:rsid w:val="00E269EE"/>
    <w:pPr>
      <w:ind w:left="1800"/>
    </w:pPr>
  </w:style>
  <w:style w:type="paragraph" w:customStyle="1" w:styleId="Commarcadores51">
    <w:name w:val="Com marcadores 51"/>
    <w:basedOn w:val="Commarcadores1"/>
    <w:rsid w:val="00E269EE"/>
    <w:pPr>
      <w:ind w:left="2160"/>
    </w:pPr>
  </w:style>
  <w:style w:type="paragraph" w:customStyle="1" w:styleId="Data1">
    <w:name w:val="Data1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E269EE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E269EE"/>
    <w:pPr>
      <w:keepNext/>
      <w:spacing w:after="160"/>
    </w:pPr>
  </w:style>
  <w:style w:type="paragraph" w:customStyle="1" w:styleId="ndicedeilustraes1">
    <w:name w:val="Índice de ilustrações1"/>
    <w:basedOn w:val="Normal"/>
    <w:rsid w:val="00E269EE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E269EE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E269EE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E269EE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E269EE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E269EE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E269EE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E269EE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E269EE"/>
    <w:pPr>
      <w:ind w:left="1080"/>
    </w:pPr>
  </w:style>
  <w:style w:type="paragraph" w:customStyle="1" w:styleId="Listadecontinuao31">
    <w:name w:val="Lista de continuação 31"/>
    <w:basedOn w:val="Listadecontinuao1"/>
    <w:rsid w:val="00E269EE"/>
    <w:pPr>
      <w:ind w:left="1440"/>
    </w:pPr>
  </w:style>
  <w:style w:type="paragraph" w:customStyle="1" w:styleId="Listadecontinuao41">
    <w:name w:val="Lista de continuação 41"/>
    <w:basedOn w:val="Listadecontinuao1"/>
    <w:rsid w:val="00E269EE"/>
    <w:pPr>
      <w:ind w:left="1800"/>
    </w:pPr>
  </w:style>
  <w:style w:type="paragraph" w:customStyle="1" w:styleId="Listadecontinuao51">
    <w:name w:val="Lista de continuação 51"/>
    <w:basedOn w:val="Listadecontinuao1"/>
    <w:rsid w:val="00E269EE"/>
    <w:pPr>
      <w:ind w:left="2160"/>
    </w:pPr>
  </w:style>
  <w:style w:type="paragraph" w:customStyle="1" w:styleId="Mantercorpodotexto">
    <w:name w:val="Manter corpo do texto"/>
    <w:basedOn w:val="Corpodetexto"/>
    <w:rsid w:val="00E269EE"/>
    <w:pPr>
      <w:keepNext/>
      <w:spacing w:after="160" w:line="480" w:lineRule="auto"/>
    </w:pPr>
  </w:style>
  <w:style w:type="paragraph" w:customStyle="1" w:styleId="Nome">
    <w:name w:val="Nome"/>
    <w:basedOn w:val="Corpodetexto"/>
    <w:rsid w:val="00E269EE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E269EE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E269EE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E269EE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E269EE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E269EE"/>
    <w:pPr>
      <w:ind w:left="1080"/>
    </w:pPr>
  </w:style>
  <w:style w:type="paragraph" w:customStyle="1" w:styleId="Numerada31">
    <w:name w:val="Numerada 31"/>
    <w:basedOn w:val="Numerada1"/>
    <w:rsid w:val="00E269EE"/>
    <w:pPr>
      <w:ind w:left="1440"/>
    </w:pPr>
  </w:style>
  <w:style w:type="paragraph" w:customStyle="1" w:styleId="Numerada41">
    <w:name w:val="Numerada 41"/>
    <w:basedOn w:val="Numerada1"/>
    <w:rsid w:val="00E269EE"/>
    <w:pPr>
      <w:ind w:left="1800"/>
    </w:pPr>
  </w:style>
  <w:style w:type="paragraph" w:customStyle="1" w:styleId="Numerada51">
    <w:name w:val="Numerada 51"/>
    <w:basedOn w:val="Numerada1"/>
    <w:rsid w:val="00E269EE"/>
    <w:pPr>
      <w:ind w:left="2160"/>
    </w:pPr>
  </w:style>
  <w:style w:type="paragraph" w:customStyle="1" w:styleId="Primeiracitao">
    <w:name w:val="Primeira citação"/>
    <w:basedOn w:val="Citao"/>
    <w:next w:val="Citao"/>
    <w:rsid w:val="00E269EE"/>
    <w:pPr>
      <w:spacing w:before="120"/>
    </w:pPr>
  </w:style>
  <w:style w:type="paragraph" w:customStyle="1" w:styleId="Primeiralista">
    <w:name w:val="Primeira lista"/>
    <w:basedOn w:val="Lista"/>
    <w:next w:val="Lista"/>
    <w:rsid w:val="00E269EE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E269EE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E269EE"/>
    <w:pPr>
      <w:spacing w:before="80"/>
    </w:pPr>
  </w:style>
  <w:style w:type="paragraph" w:customStyle="1" w:styleId="Primeirorodap">
    <w:name w:val="Primeiro rodapé"/>
    <w:basedOn w:val="Rodap"/>
    <w:rsid w:val="00E269EE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E269EE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E269EE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E269EE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E269EE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E269EE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E269EE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E269EE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E269EE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E269EE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E269EE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E269EE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E269EE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E269EE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E269EE"/>
    <w:rPr>
      <w:rFonts w:ascii="Courier New" w:hAnsi="Courier New"/>
    </w:rPr>
  </w:style>
  <w:style w:type="paragraph" w:styleId="Textodenotadefim">
    <w:name w:val="endnote text"/>
    <w:basedOn w:val="Normal"/>
    <w:semiHidden/>
    <w:rsid w:val="00E269EE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E269EE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E269EE"/>
    <w:pPr>
      <w:spacing w:before="600"/>
      <w:jc w:val="center"/>
    </w:pPr>
  </w:style>
  <w:style w:type="paragraph" w:customStyle="1" w:styleId="Ttulodaseo">
    <w:name w:val="Título da seção"/>
    <w:basedOn w:val="Basedettulo"/>
    <w:rsid w:val="00E269EE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E269EE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E269EE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E269EE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E269EE"/>
  </w:style>
  <w:style w:type="paragraph" w:styleId="Ttulodendiceremissivo">
    <w:name w:val="index heading"/>
    <w:basedOn w:val="Normal"/>
    <w:next w:val="Remissivo1"/>
    <w:semiHidden/>
    <w:rsid w:val="00E269EE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E269EE"/>
    <w:pPr>
      <w:spacing w:after="240"/>
    </w:pPr>
  </w:style>
  <w:style w:type="paragraph" w:customStyle="1" w:styleId="ltimalista">
    <w:name w:val="Última lista"/>
    <w:basedOn w:val="Lista"/>
    <w:next w:val="Corpodetexto"/>
    <w:rsid w:val="00E269EE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E269EE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E269EE"/>
    <w:pPr>
      <w:spacing w:after="240"/>
    </w:pPr>
  </w:style>
  <w:style w:type="paragraph" w:customStyle="1" w:styleId="Corpodetexto21">
    <w:name w:val="Corpo de texto 21"/>
    <w:basedOn w:val="Normal"/>
    <w:rsid w:val="00E269EE"/>
    <w:rPr>
      <w:b/>
      <w:sz w:val="32"/>
    </w:rPr>
  </w:style>
  <w:style w:type="paragraph" w:customStyle="1" w:styleId="Corpodetexto31">
    <w:name w:val="Corpo de texto 31"/>
    <w:basedOn w:val="Normal"/>
    <w:rsid w:val="00E269EE"/>
    <w:pPr>
      <w:jc w:val="both"/>
    </w:pPr>
    <w:rPr>
      <w:sz w:val="28"/>
    </w:rPr>
  </w:style>
  <w:style w:type="paragraph" w:styleId="Textodebalo">
    <w:name w:val="Balloon Text"/>
    <w:basedOn w:val="Normal"/>
    <w:rsid w:val="00E269E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E269EE"/>
    <w:pPr>
      <w:suppressLineNumbers/>
    </w:pPr>
  </w:style>
  <w:style w:type="paragraph" w:customStyle="1" w:styleId="Ttulodatabela">
    <w:name w:val="Título da tabela"/>
    <w:basedOn w:val="Contedodatabela"/>
    <w:rsid w:val="00E269EE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287E1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317A-BBE9-436B-A2D5-D08657AC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827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5</cp:revision>
  <cp:lastPrinted>2022-02-10T11:53:00Z</cp:lastPrinted>
  <dcterms:created xsi:type="dcterms:W3CDTF">2022-02-10T11:03:00Z</dcterms:created>
  <dcterms:modified xsi:type="dcterms:W3CDTF">2022-02-10T12:47:00Z</dcterms:modified>
</cp:coreProperties>
</file>