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25" w:rsidRDefault="00EA14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425" w:rsidRPr="00EA1425" w:rsidRDefault="00EA1425" w:rsidP="00EA14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25">
        <w:rPr>
          <w:rFonts w:ascii="Times New Roman" w:hAnsi="Times New Roman" w:cs="Times New Roman"/>
          <w:b/>
          <w:sz w:val="28"/>
          <w:szCs w:val="28"/>
          <w:u w:val="single"/>
        </w:rPr>
        <w:t xml:space="preserve">AGENDAS DA VIAGEM DO VEREADOR </w:t>
      </w:r>
      <w:proofErr w:type="gramStart"/>
      <w:r w:rsidRPr="00EA1425">
        <w:rPr>
          <w:rFonts w:ascii="Times New Roman" w:hAnsi="Times New Roman" w:cs="Times New Roman"/>
          <w:b/>
          <w:sz w:val="28"/>
          <w:szCs w:val="28"/>
          <w:u w:val="single"/>
        </w:rPr>
        <w:t>RUDYS  A</w:t>
      </w:r>
      <w:proofErr w:type="gramEnd"/>
      <w:r w:rsidRPr="00EA1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BRASÍLIA/DF</w:t>
      </w:r>
      <w:r w:rsidR="00801658">
        <w:rPr>
          <w:rFonts w:ascii="Times New Roman" w:hAnsi="Times New Roman" w:cs="Times New Roman"/>
          <w:b/>
          <w:sz w:val="28"/>
          <w:szCs w:val="28"/>
          <w:u w:val="single"/>
        </w:rPr>
        <w:t>- de 26/04/2022 à 02/05/2022</w:t>
      </w:r>
    </w:p>
    <w:p w:rsidR="00EA1425" w:rsidRDefault="00EA1425">
      <w:pPr>
        <w:rPr>
          <w:rFonts w:ascii="Times New Roman" w:hAnsi="Times New Roman" w:cs="Times New Roman"/>
          <w:sz w:val="28"/>
          <w:szCs w:val="28"/>
        </w:rPr>
      </w:pPr>
    </w:p>
    <w:p w:rsidR="00EA1425" w:rsidRP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>26/04</w:t>
      </w:r>
      <w:r w:rsidRPr="00EA1425">
        <w:rPr>
          <w:rFonts w:ascii="Times New Roman" w:hAnsi="Times New Roman" w:cs="Times New Roman"/>
          <w:sz w:val="28"/>
          <w:szCs w:val="28"/>
        </w:rPr>
        <w:t xml:space="preserve"> - Saída de Santa Maria com destino à Brasília - DF, no turno da manhã. </w:t>
      </w:r>
    </w:p>
    <w:p w:rsidR="00EA1425" w:rsidRP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>27/04 - 10h30</w:t>
      </w:r>
      <w:r w:rsidRPr="00EA1425">
        <w:rPr>
          <w:rFonts w:ascii="Times New Roman" w:hAnsi="Times New Roman" w:cs="Times New Roman"/>
          <w:sz w:val="28"/>
          <w:szCs w:val="28"/>
        </w:rPr>
        <w:t xml:space="preserve"> - Agenda no gabinete parlamentar do Senador Luis Carlos Heinze. </w:t>
      </w:r>
    </w:p>
    <w:p w:rsidR="00EA1425" w:rsidRP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>28/04 – 14h00</w:t>
      </w:r>
      <w:r w:rsidRPr="00EA1425">
        <w:rPr>
          <w:rFonts w:ascii="Times New Roman" w:hAnsi="Times New Roman" w:cs="Times New Roman"/>
          <w:sz w:val="28"/>
          <w:szCs w:val="28"/>
        </w:rPr>
        <w:t xml:space="preserve"> - Ministério da Cidadania </w:t>
      </w:r>
    </w:p>
    <w:p w:rsid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1425">
        <w:rPr>
          <w:rFonts w:ascii="Times New Roman" w:hAnsi="Times New Roman" w:cs="Times New Roman"/>
          <w:b/>
          <w:sz w:val="28"/>
          <w:szCs w:val="28"/>
        </w:rPr>
        <w:t xml:space="preserve">10h00 </w:t>
      </w:r>
      <w:r w:rsidRPr="00EA1425">
        <w:rPr>
          <w:rFonts w:ascii="Times New Roman" w:hAnsi="Times New Roman" w:cs="Times New Roman"/>
          <w:sz w:val="28"/>
          <w:szCs w:val="28"/>
        </w:rPr>
        <w:t>- Ministério da Ciência, tecnologia e inovações.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>29/04 - 9h30</w:t>
      </w:r>
      <w:r w:rsidRPr="00EA1425">
        <w:rPr>
          <w:rFonts w:ascii="Times New Roman" w:hAnsi="Times New Roman" w:cs="Times New Roman"/>
          <w:sz w:val="28"/>
          <w:szCs w:val="28"/>
        </w:rPr>
        <w:t xml:space="preserve"> - Ministério da Saúde.</w:t>
      </w:r>
    </w:p>
    <w:p w:rsidR="00EA1425" w:rsidRPr="00EA1425" w:rsidRDefault="00EA1425">
      <w:pPr>
        <w:rPr>
          <w:rFonts w:ascii="Times New Roman" w:hAnsi="Times New Roman" w:cs="Times New Roman"/>
          <w:sz w:val="28"/>
          <w:szCs w:val="28"/>
        </w:rPr>
      </w:pPr>
    </w:p>
    <w:p w:rsidR="00EA1425" w:rsidRP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>02/05 –14h00</w:t>
      </w:r>
      <w:r w:rsidRPr="00EA1425">
        <w:rPr>
          <w:rFonts w:ascii="Times New Roman" w:hAnsi="Times New Roman" w:cs="Times New Roman"/>
          <w:sz w:val="28"/>
          <w:szCs w:val="28"/>
        </w:rPr>
        <w:t xml:space="preserve"> - Ministério da Infraestrutura</w:t>
      </w:r>
    </w:p>
    <w:p w:rsidR="00EA1425" w:rsidRP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1425">
        <w:rPr>
          <w:rFonts w:ascii="Times New Roman" w:hAnsi="Times New Roman" w:cs="Times New Roman"/>
          <w:b/>
          <w:sz w:val="28"/>
          <w:szCs w:val="28"/>
        </w:rPr>
        <w:t>10h00</w:t>
      </w:r>
      <w:r w:rsidRPr="00EA1425">
        <w:rPr>
          <w:rFonts w:ascii="Times New Roman" w:hAnsi="Times New Roman" w:cs="Times New Roman"/>
          <w:sz w:val="28"/>
          <w:szCs w:val="28"/>
        </w:rPr>
        <w:t xml:space="preserve"> - Ministério do Turismo; </w:t>
      </w:r>
    </w:p>
    <w:p w:rsidR="00EA1425" w:rsidRDefault="00EA1425">
      <w:pPr>
        <w:rPr>
          <w:rFonts w:ascii="Times New Roman" w:hAnsi="Times New Roman" w:cs="Times New Roman"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 xml:space="preserve">             14h00</w:t>
      </w:r>
      <w:r w:rsidRPr="00EA1425">
        <w:rPr>
          <w:rFonts w:ascii="Times New Roman" w:hAnsi="Times New Roman" w:cs="Times New Roman"/>
          <w:sz w:val="28"/>
          <w:szCs w:val="28"/>
        </w:rPr>
        <w:t xml:space="preserve"> - Secretaria Especial </w:t>
      </w:r>
      <w:r>
        <w:rPr>
          <w:rFonts w:ascii="Times New Roman" w:hAnsi="Times New Roman" w:cs="Times New Roman"/>
          <w:sz w:val="28"/>
          <w:szCs w:val="28"/>
        </w:rPr>
        <w:t>da Cultura.</w:t>
      </w:r>
    </w:p>
    <w:p w:rsidR="00EA1425" w:rsidRPr="00801658" w:rsidRDefault="00EA1425">
      <w:pPr>
        <w:rPr>
          <w:rFonts w:ascii="Times New Roman" w:hAnsi="Times New Roman" w:cs="Times New Roman"/>
          <w:b/>
          <w:sz w:val="28"/>
          <w:szCs w:val="28"/>
        </w:rPr>
      </w:pPr>
      <w:r w:rsidRPr="00801658">
        <w:rPr>
          <w:rFonts w:ascii="Times New Roman" w:hAnsi="Times New Roman" w:cs="Times New Roman"/>
          <w:b/>
          <w:sz w:val="28"/>
          <w:szCs w:val="28"/>
        </w:rPr>
        <w:t>Agendas com o Presidente Baleia Rossi (MDB) e com a Senadora Simone Tebet (MDB), estão sendo definidas as datas e horários</w:t>
      </w:r>
      <w:r w:rsidR="00801658" w:rsidRPr="00801658">
        <w:rPr>
          <w:rFonts w:ascii="Times New Roman" w:hAnsi="Times New Roman" w:cs="Times New Roman"/>
          <w:b/>
          <w:sz w:val="28"/>
          <w:szCs w:val="28"/>
        </w:rPr>
        <w:t>, devido a questão da Marcha dos Prefeitos e Vereadores em Brasília (DF).</w:t>
      </w:r>
    </w:p>
    <w:p w:rsidR="00EA1425" w:rsidRPr="00EA1425" w:rsidRDefault="00EA1425">
      <w:pPr>
        <w:rPr>
          <w:rFonts w:ascii="Times New Roman" w:hAnsi="Times New Roman" w:cs="Times New Roman"/>
          <w:b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>Motivo das agendas:</w:t>
      </w:r>
    </w:p>
    <w:p w:rsidR="00B32E7B" w:rsidRDefault="00EA1425">
      <w:pPr>
        <w:rPr>
          <w:rFonts w:ascii="Times New Roman" w:hAnsi="Times New Roman" w:cs="Times New Roman"/>
          <w:b/>
          <w:sz w:val="28"/>
          <w:szCs w:val="28"/>
        </w:rPr>
      </w:pPr>
      <w:r w:rsidRPr="00EA1425">
        <w:rPr>
          <w:rFonts w:ascii="Times New Roman" w:hAnsi="Times New Roman" w:cs="Times New Roman"/>
          <w:b/>
          <w:sz w:val="28"/>
          <w:szCs w:val="28"/>
        </w:rPr>
        <w:t>Assuntos acerca de emendas parlamentares e programas do Governo Federal que possam ser implementados em Santa Maria.</w:t>
      </w:r>
    </w:p>
    <w:p w:rsidR="00EA1425" w:rsidRPr="00EA1425" w:rsidRDefault="00EA1425">
      <w:pPr>
        <w:rPr>
          <w:rFonts w:ascii="Times New Roman" w:hAnsi="Times New Roman" w:cs="Times New Roman"/>
          <w:b/>
          <w:sz w:val="28"/>
          <w:szCs w:val="28"/>
        </w:rPr>
      </w:pPr>
    </w:p>
    <w:sectPr w:rsidR="00EA1425" w:rsidRPr="00EA1425" w:rsidSect="00B32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25"/>
    <w:rsid w:val="00801658"/>
    <w:rsid w:val="00B32E7B"/>
    <w:rsid w:val="00EA1425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368D-25E1-46D8-8E78-875C83A1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rudys1</dc:creator>
  <cp:lastModifiedBy>dirlegis3</cp:lastModifiedBy>
  <cp:revision>2</cp:revision>
  <dcterms:created xsi:type="dcterms:W3CDTF">2022-04-19T16:55:00Z</dcterms:created>
  <dcterms:modified xsi:type="dcterms:W3CDTF">2022-04-19T16:55:00Z</dcterms:modified>
</cp:coreProperties>
</file>