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bidi w:val="0"/>
        <w:spacing w:before="0" w:after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DECRETO EXECUTIVO Nº </w:t>
      </w:r>
      <w:r>
        <w:rPr>
          <w:b/>
          <w:bCs/>
          <w:sz w:val="24"/>
          <w:szCs w:val="24"/>
        </w:rPr>
        <w:t>48</w:t>
      </w:r>
      <w:r>
        <w:rPr>
          <w:b/>
          <w:bCs/>
          <w:sz w:val="24"/>
          <w:szCs w:val="24"/>
        </w:rPr>
        <w:t xml:space="preserve">, DE </w:t>
      </w:r>
      <w:r>
        <w:rPr>
          <w:b/>
          <w:bCs/>
          <w:sz w:val="24"/>
          <w:szCs w:val="24"/>
        </w:rPr>
        <w:t>7</w:t>
      </w:r>
      <w:r>
        <w:rPr>
          <w:b/>
          <w:bCs/>
          <w:sz w:val="24"/>
          <w:szCs w:val="24"/>
        </w:rPr>
        <w:t xml:space="preserve"> D</w:t>
      </w:r>
      <w:r>
        <w:rPr>
          <w:b/>
          <w:bCs/>
          <w:sz w:val="24"/>
          <w:szCs w:val="24"/>
          <w:highlight w:val="white"/>
        </w:rPr>
        <w:t xml:space="preserve">E </w:t>
      </w:r>
      <w:r>
        <w:rPr>
          <w:b/>
          <w:bCs/>
          <w:sz w:val="24"/>
          <w:szCs w:val="24"/>
          <w:highlight w:val="white"/>
        </w:rPr>
        <w:t>JUNHO</w:t>
      </w:r>
      <w:r>
        <w:rPr>
          <w:b/>
          <w:bCs/>
          <w:sz w:val="24"/>
          <w:szCs w:val="24"/>
          <w:highlight w:val="white"/>
        </w:rPr>
        <w:t xml:space="preserve"> </w:t>
      </w:r>
      <w:r>
        <w:rPr>
          <w:b/>
          <w:bCs/>
          <w:sz w:val="24"/>
          <w:szCs w:val="24"/>
        </w:rPr>
        <w:t>DE 2022</w:t>
      </w:r>
    </w:p>
    <w:p>
      <w:pPr>
        <w:pStyle w:val="Normal"/>
        <w:bidi w:val="0"/>
        <w:spacing w:lineRule="auto" w:line="240" w:before="0" w:after="0"/>
        <w:jc w:val="left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spacing w:lineRule="auto" w:line="240" w:before="0" w:after="0"/>
        <w:ind w:left="5103" w:hanging="0"/>
        <w:jc w:val="both"/>
        <w:rPr/>
      </w:pPr>
      <w:r>
        <w:rPr>
          <w:rStyle w:val="Nfaseforte"/>
          <w:rFonts w:eastAsia="Arial" w:cs="Calibri"/>
          <w:b w:val="false"/>
          <w:bCs/>
          <w:color w:val="000000"/>
          <w:sz w:val="24"/>
          <w:szCs w:val="24"/>
          <w:highlight w:val="white"/>
          <w:lang w:eastAsia="pt-BR"/>
        </w:rPr>
        <w:t>Dispõe sobre a convocação da 7ª Conferência Municipal de Segurança Alimentar e Nutricional de Santa Maria/RS.</w:t>
      </w:r>
    </w:p>
    <w:p>
      <w:pPr>
        <w:pStyle w:val="Normal"/>
        <w:bidi w:val="0"/>
        <w:spacing w:lineRule="auto" w:line="240" w:before="0" w:after="0"/>
        <w:ind w:left="5102" w:hanging="0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spacing w:lineRule="auto" w:line="240" w:before="0" w:after="0"/>
        <w:ind w:firstLine="1701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O</w:t>
      </w:r>
      <w:r>
        <w:rPr>
          <w:b/>
          <w:sz w:val="24"/>
          <w:szCs w:val="24"/>
        </w:rPr>
        <w:t xml:space="preserve"> PREFEITO MUNICIPAL DE SANTA MARIA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em exercício, </w:t>
      </w:r>
      <w:r>
        <w:rPr>
          <w:sz w:val="24"/>
          <w:szCs w:val="24"/>
        </w:rPr>
        <w:t>no uso das atribuições que lhe são conferidas em Lei,</w:t>
      </w:r>
    </w:p>
    <w:p>
      <w:pPr>
        <w:pStyle w:val="Normal"/>
        <w:bidi w:val="0"/>
        <w:spacing w:lineRule="auto" w:line="240" w:before="0" w:after="0"/>
        <w:ind w:firstLine="1701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spacing w:lineRule="auto" w:line="240" w:before="0" w:after="0"/>
        <w:ind w:right="-15" w:firstLine="1665"/>
        <w:jc w:val="both"/>
        <w:rPr>
          <w:rFonts w:ascii="Calibri" w:hAnsi="Calibri"/>
          <w:sz w:val="24"/>
          <w:szCs w:val="24"/>
        </w:rPr>
      </w:pPr>
      <w:r>
        <w:rPr>
          <w:rFonts w:cs="Calibri"/>
          <w:b/>
          <w:sz w:val="24"/>
          <w:szCs w:val="24"/>
        </w:rPr>
        <w:t>CONSIDERANDO</w:t>
      </w:r>
      <w:r>
        <w:rPr>
          <w:rFonts w:cs="Calibri"/>
          <w:sz w:val="24"/>
          <w:szCs w:val="24"/>
        </w:rPr>
        <w:t xml:space="preserve"> a deliberação do Conselho Municipal de Segurança alimentar e Nutricional de Santa Maria, que define a realização da VIII Conferência Municipal de Segurança Alimentar e Nutricional de Santa Maria/RS;</w:t>
      </w:r>
    </w:p>
    <w:p>
      <w:pPr>
        <w:pStyle w:val="Normal"/>
        <w:bidi w:val="0"/>
        <w:spacing w:lineRule="auto" w:line="240" w:before="0" w:after="0"/>
        <w:ind w:firstLine="367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spacing w:lineRule="auto" w:line="240" w:before="0" w:after="0"/>
        <w:ind w:firstLine="367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spacing w:lineRule="auto" w:line="240" w:before="0" w:after="0"/>
        <w:jc w:val="center"/>
        <w:rPr>
          <w:rFonts w:ascii="Calibri" w:hAnsi="Calibri"/>
          <w:sz w:val="24"/>
          <w:szCs w:val="24"/>
        </w:rPr>
      </w:pPr>
      <w:r>
        <w:rPr>
          <w:b/>
          <w:sz w:val="24"/>
          <w:szCs w:val="24"/>
          <w:u w:val="single"/>
        </w:rPr>
        <w:t>D E C R E T A</w:t>
      </w:r>
      <w:r>
        <w:rPr>
          <w:b w:val="false"/>
          <w:bCs w:val="false"/>
          <w:sz w:val="24"/>
          <w:szCs w:val="24"/>
          <w:u w:val="single"/>
        </w:rPr>
        <w:t>:</w:t>
      </w:r>
    </w:p>
    <w:p>
      <w:pPr>
        <w:pStyle w:val="Default"/>
        <w:bidi w:val="0"/>
        <w:spacing w:before="0" w:after="0"/>
        <w:ind w:right="-144" w:hanging="0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cs="Calibri" w:ascii="Calibri" w:hAnsi="Calibri"/>
          <w:bCs/>
          <w:sz w:val="24"/>
          <w:szCs w:val="24"/>
        </w:rPr>
      </w:r>
    </w:p>
    <w:p>
      <w:pPr>
        <w:pStyle w:val="Default"/>
        <w:bidi w:val="0"/>
        <w:spacing w:before="0" w:after="0"/>
        <w:ind w:right="-144" w:hanging="0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cs="Calibri" w:ascii="Calibri" w:hAnsi="Calibri"/>
          <w:bCs/>
          <w:sz w:val="24"/>
          <w:szCs w:val="24"/>
        </w:rPr>
      </w:r>
    </w:p>
    <w:p>
      <w:pPr>
        <w:pStyle w:val="Normal"/>
        <w:bidi w:val="0"/>
        <w:spacing w:lineRule="auto" w:line="276" w:before="0" w:after="0"/>
        <w:ind w:firstLine="1701"/>
        <w:jc w:val="both"/>
        <w:rPr>
          <w:sz w:val="24"/>
          <w:szCs w:val="24"/>
        </w:rPr>
      </w:pPr>
      <w:r>
        <w:rPr>
          <w:rFonts w:cs="Calibri"/>
          <w:sz w:val="24"/>
          <w:szCs w:val="24"/>
        </w:rPr>
        <w:t>Art. 1</w:t>
      </w:r>
      <w:r>
        <w:rPr>
          <w:rFonts w:cs="Calibri"/>
          <w:sz w:val="24"/>
          <w:szCs w:val="24"/>
          <w:u w:val="single"/>
          <w:vertAlign w:val="superscript"/>
        </w:rPr>
        <w:t>o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Fica convocada a 7ª Conferência Municipal de Segurança Alimentar e Nutricional de Santa Maria/RS, a ser realizada no dia 16 de </w:t>
      </w:r>
      <w:r>
        <w:rPr>
          <w:rFonts w:cs="Calibri"/>
          <w:sz w:val="24"/>
          <w:szCs w:val="24"/>
        </w:rPr>
        <w:t>j</w:t>
      </w:r>
      <w:r>
        <w:rPr>
          <w:rFonts w:cs="Calibri"/>
          <w:sz w:val="24"/>
          <w:szCs w:val="24"/>
        </w:rPr>
        <w:t>ulho de 2022, em Santa Maria/RS, na Feira da Economia solidária e Cooperativismo - FEICOOP com o tema: “A Fome Voltou! Medidas já!” que será desenvolvida em eixos e sub-eixos temáticos a serem definidos no Regimento Interno.</w:t>
      </w:r>
    </w:p>
    <w:p>
      <w:pPr>
        <w:pStyle w:val="Normal"/>
        <w:bidi w:val="0"/>
        <w:spacing w:lineRule="auto" w:line="276" w:before="0" w:after="0"/>
        <w:ind w:firstLine="1701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</w:r>
    </w:p>
    <w:p>
      <w:pPr>
        <w:pStyle w:val="Normal"/>
        <w:bidi w:val="0"/>
        <w:spacing w:lineRule="auto" w:line="276" w:before="0" w:after="0"/>
        <w:ind w:firstLine="1701"/>
        <w:jc w:val="both"/>
        <w:rPr>
          <w:rFonts w:ascii="Calibri" w:hAnsi="Calibri"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Art. 2º A 7ª </w:t>
      </w:r>
      <w:r>
        <w:rPr>
          <w:rFonts w:cs="Calibri"/>
          <w:sz w:val="24"/>
          <w:szCs w:val="24"/>
        </w:rPr>
        <w:t>Conferência Municipal de Segurança Alimentar e Nutricional de Santa Maria/RS</w:t>
      </w:r>
      <w:r>
        <w:rPr>
          <w:rFonts w:cs="Calibri"/>
          <w:bCs/>
          <w:sz w:val="24"/>
          <w:szCs w:val="24"/>
        </w:rPr>
        <w:t xml:space="preserve"> será coordenada pelo presidente do Conselho Municipal </w:t>
      </w:r>
      <w:r>
        <w:rPr>
          <w:rFonts w:cs="Calibri"/>
          <w:sz w:val="24"/>
          <w:szCs w:val="24"/>
        </w:rPr>
        <w:t xml:space="preserve">de Segurança Alimentar de </w:t>
      </w:r>
      <w:r>
        <w:rPr>
          <w:rFonts w:cs="Calibri"/>
          <w:bCs/>
          <w:sz w:val="24"/>
          <w:szCs w:val="24"/>
        </w:rPr>
        <w:t xml:space="preserve">Santa Maria/RS e, em sua ausência ou impedimento, a </w:t>
      </w:r>
      <w:r>
        <w:rPr>
          <w:rFonts w:cs="Arial"/>
          <w:sz w:val="24"/>
          <w:szCs w:val="24"/>
          <w:lang w:eastAsia="en-US"/>
        </w:rPr>
        <w:t>Presidência passará para um membro da mesa diretora do COMSEA-SM, que é o responsável pela conferência.</w:t>
      </w:r>
    </w:p>
    <w:p>
      <w:pPr>
        <w:pStyle w:val="Normal"/>
        <w:bidi w:val="0"/>
        <w:spacing w:lineRule="auto" w:line="276" w:before="0" w:after="0"/>
        <w:ind w:firstLine="1701"/>
        <w:jc w:val="both"/>
        <w:rPr>
          <w:rFonts w:cs="Arial"/>
          <w:bCs/>
          <w:sz w:val="24"/>
          <w:szCs w:val="24"/>
          <w:lang w:eastAsia="en-US"/>
        </w:rPr>
      </w:pPr>
      <w:r>
        <w:rPr>
          <w:rFonts w:cs="Arial"/>
          <w:bCs/>
          <w:sz w:val="24"/>
          <w:szCs w:val="24"/>
          <w:lang w:eastAsia="en-US"/>
        </w:rPr>
      </w:r>
    </w:p>
    <w:p>
      <w:pPr>
        <w:pStyle w:val="Normal"/>
        <w:bidi w:val="0"/>
        <w:spacing w:lineRule="auto" w:line="276" w:before="0" w:after="0"/>
        <w:ind w:firstLine="1701"/>
        <w:jc w:val="both"/>
        <w:rPr>
          <w:rFonts w:ascii="Calibri" w:hAnsi="Calibri"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Art. 3º O Regimento Interno, o Regulamento e a Comissão Organizadora da </w:t>
      </w:r>
      <w:r>
        <w:rPr>
          <w:rFonts w:cs="Calibri"/>
          <w:sz w:val="24"/>
          <w:szCs w:val="24"/>
        </w:rPr>
        <w:t>Conferência Municipal de Segurança alimentar e Nutricional de Santa Maria/RS</w:t>
      </w:r>
      <w:r>
        <w:rPr>
          <w:rFonts w:cs="Calibri"/>
          <w:bCs/>
          <w:sz w:val="24"/>
          <w:szCs w:val="24"/>
        </w:rPr>
        <w:t xml:space="preserve">, serão definidos e aprovados pelo </w:t>
      </w:r>
      <w:r>
        <w:rPr>
          <w:rFonts w:cs="Calibri"/>
          <w:sz w:val="24"/>
          <w:szCs w:val="24"/>
        </w:rPr>
        <w:t>Conselho Municipal de Segurança Alimentar e Nutricional de Santa Maria/RS</w:t>
      </w:r>
      <w:r>
        <w:rPr>
          <w:rFonts w:cs="Calibri"/>
          <w:bCs/>
          <w:sz w:val="24"/>
          <w:szCs w:val="24"/>
        </w:rPr>
        <w:t>.</w:t>
      </w:r>
    </w:p>
    <w:p>
      <w:pPr>
        <w:pStyle w:val="Normal"/>
        <w:bidi w:val="0"/>
        <w:spacing w:lineRule="auto" w:line="276" w:before="0" w:after="0"/>
        <w:ind w:firstLine="1701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</w:r>
    </w:p>
    <w:p>
      <w:pPr>
        <w:pStyle w:val="Normal"/>
        <w:bidi w:val="0"/>
        <w:spacing w:before="0" w:after="0"/>
        <w:ind w:left="-15" w:firstLine="1695"/>
        <w:jc w:val="both"/>
        <w:rPr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Art. 4º As despesas para a realização da 7ª </w:t>
      </w:r>
      <w:r>
        <w:rPr>
          <w:rFonts w:cs="Calibri"/>
          <w:sz w:val="24"/>
          <w:szCs w:val="24"/>
        </w:rPr>
        <w:t>Conferência Municipal de Segurança Alimentar e Nutricional de Santa Maria/RS</w:t>
      </w:r>
      <w:r>
        <w:rPr>
          <w:rFonts w:cs="Calibri"/>
          <w:bCs/>
          <w:sz w:val="24"/>
          <w:szCs w:val="24"/>
        </w:rPr>
        <w:t xml:space="preserve">, e a participação da Delegação de Santa Maria à 7ª Conferência Estadual </w:t>
      </w:r>
      <w:r>
        <w:rPr>
          <w:rFonts w:cs="Calibri"/>
          <w:sz w:val="24"/>
          <w:szCs w:val="24"/>
        </w:rPr>
        <w:t xml:space="preserve">de Segurança Alimentar e Nutricional </w:t>
      </w:r>
      <w:r>
        <w:rPr>
          <w:rFonts w:cs="Calibri"/>
          <w:bCs/>
          <w:sz w:val="24"/>
          <w:szCs w:val="24"/>
        </w:rPr>
        <w:t>do Rio Grande do Sul, ocorrerão por conta de recursos orçamentários da dotação orçamentária da Secretaria de Município do Desenvolvimento Social.</w:t>
      </w:r>
    </w:p>
    <w:p>
      <w:pPr>
        <w:pStyle w:val="Normal"/>
        <w:bidi w:val="0"/>
        <w:spacing w:before="0" w:after="0"/>
        <w:ind w:left="-15" w:firstLine="1695"/>
        <w:jc w:val="both"/>
        <w:rPr>
          <w:rFonts w:cs="Calibri"/>
          <w:bCs/>
        </w:rPr>
      </w:pPr>
      <w:r>
        <w:rPr>
          <w:sz w:val="24"/>
          <w:szCs w:val="24"/>
        </w:rPr>
      </w:r>
    </w:p>
    <w:p>
      <w:pPr>
        <w:pStyle w:val="Normal"/>
        <w:bidi w:val="0"/>
        <w:spacing w:before="0" w:after="0"/>
        <w:ind w:left="-15" w:firstLine="1695"/>
        <w:jc w:val="both"/>
        <w:rPr>
          <w:rFonts w:ascii="Calibri" w:hAnsi="Calibri"/>
          <w:sz w:val="24"/>
          <w:szCs w:val="24"/>
        </w:rPr>
      </w:pPr>
      <w:r>
        <w:rPr>
          <w:rFonts w:cs="Calibri"/>
          <w:bCs/>
          <w:sz w:val="24"/>
          <w:szCs w:val="24"/>
        </w:rPr>
        <w:t>Art. 5º A Conferência Municipal de Segurança Alimentar e Nutricional de Santa Maria/RS será dirigida por uma Comissão Organizadora constituída por um representante de cada uma dos seguintes órgãos e entidades:</w:t>
      </w:r>
    </w:p>
    <w:p>
      <w:pPr>
        <w:pStyle w:val="Normal"/>
        <w:bidi w:val="0"/>
        <w:spacing w:before="0" w:after="0"/>
        <w:ind w:left="-15" w:firstLine="1695"/>
        <w:jc w:val="both"/>
        <w:rPr>
          <w:rFonts w:ascii="Calibri" w:hAnsi="Calibri"/>
          <w:sz w:val="24"/>
          <w:szCs w:val="24"/>
        </w:rPr>
      </w:pPr>
      <w:r>
        <w:rPr>
          <w:rFonts w:cs="Calibri"/>
          <w:bCs/>
          <w:sz w:val="24"/>
          <w:szCs w:val="24"/>
        </w:rPr>
        <w:t>I - Gabinete do Prefeito;</w:t>
      </w:r>
    </w:p>
    <w:p>
      <w:pPr>
        <w:pStyle w:val="Normal"/>
        <w:bidi w:val="0"/>
        <w:spacing w:before="0" w:after="0"/>
        <w:ind w:left="-15" w:firstLine="1695"/>
        <w:jc w:val="both"/>
        <w:rPr>
          <w:rFonts w:ascii="Calibri" w:hAnsi="Calibri"/>
          <w:sz w:val="24"/>
          <w:szCs w:val="24"/>
        </w:rPr>
      </w:pPr>
      <w:r>
        <w:rPr>
          <w:rFonts w:cs="Calibri"/>
          <w:bCs/>
          <w:sz w:val="24"/>
          <w:szCs w:val="24"/>
        </w:rPr>
        <w:t>II - Secretaria de Município de Desenvolvimento Social;</w:t>
      </w:r>
    </w:p>
    <w:p>
      <w:pPr>
        <w:pStyle w:val="Normal"/>
        <w:bidi w:val="0"/>
        <w:spacing w:before="0" w:after="0"/>
        <w:ind w:left="-15" w:firstLine="1695"/>
        <w:jc w:val="both"/>
        <w:rPr>
          <w:rFonts w:ascii="Calibri" w:hAnsi="Calibri"/>
          <w:sz w:val="24"/>
          <w:szCs w:val="24"/>
        </w:rPr>
      </w:pPr>
      <w:r>
        <w:rPr>
          <w:rFonts w:cs="Calibri"/>
          <w:bCs/>
          <w:sz w:val="24"/>
          <w:szCs w:val="24"/>
        </w:rPr>
        <w:t>III - Secretaria de Município de Educação;</w:t>
      </w:r>
    </w:p>
    <w:p>
      <w:pPr>
        <w:pStyle w:val="Normal"/>
        <w:bidi w:val="0"/>
        <w:spacing w:before="0" w:after="0"/>
        <w:ind w:left="-15" w:firstLine="1695"/>
        <w:jc w:val="both"/>
        <w:rPr>
          <w:rFonts w:ascii="Calibri" w:hAnsi="Calibri"/>
          <w:sz w:val="24"/>
          <w:szCs w:val="24"/>
        </w:rPr>
      </w:pPr>
      <w:r>
        <w:rPr>
          <w:rFonts w:cs="Calibri"/>
          <w:bCs/>
          <w:sz w:val="24"/>
          <w:szCs w:val="24"/>
        </w:rPr>
        <w:t>IV - Escritório Municipal da EMATER;</w:t>
      </w:r>
    </w:p>
    <w:p>
      <w:pPr>
        <w:pStyle w:val="Normal"/>
        <w:bidi w:val="0"/>
        <w:spacing w:before="0" w:after="0"/>
        <w:ind w:left="-15" w:firstLine="1695"/>
        <w:jc w:val="both"/>
        <w:rPr>
          <w:rFonts w:ascii="Calibri" w:hAnsi="Calibri"/>
          <w:sz w:val="24"/>
          <w:szCs w:val="24"/>
        </w:rPr>
      </w:pPr>
      <w:r>
        <w:rPr>
          <w:rFonts w:cs="Calibri"/>
          <w:bCs/>
          <w:sz w:val="24"/>
          <w:szCs w:val="24"/>
        </w:rPr>
        <w:t>V - Conselho Municipal de SAN (COMSEA - SM);</w:t>
      </w:r>
    </w:p>
    <w:p>
      <w:pPr>
        <w:pStyle w:val="Normal"/>
        <w:bidi w:val="0"/>
        <w:spacing w:before="0" w:after="0"/>
        <w:ind w:left="-15" w:firstLine="1695"/>
        <w:jc w:val="both"/>
        <w:rPr>
          <w:rFonts w:ascii="Calibri" w:hAnsi="Calibri"/>
          <w:sz w:val="24"/>
          <w:szCs w:val="24"/>
        </w:rPr>
      </w:pPr>
      <w:r>
        <w:rPr>
          <w:rFonts w:cs="Calibri"/>
          <w:bCs/>
          <w:sz w:val="24"/>
          <w:szCs w:val="24"/>
        </w:rPr>
        <w:t>VI - Cozinha Comunitária Escola Marista Santa Marta - SOME;</w:t>
      </w:r>
    </w:p>
    <w:p>
      <w:pPr>
        <w:pStyle w:val="Normal"/>
        <w:bidi w:val="0"/>
        <w:spacing w:before="0" w:after="0"/>
        <w:ind w:left="-15" w:firstLine="1695"/>
        <w:jc w:val="both"/>
        <w:rPr>
          <w:rFonts w:ascii="Calibri" w:hAnsi="Calibri"/>
          <w:sz w:val="24"/>
          <w:szCs w:val="24"/>
        </w:rPr>
      </w:pPr>
      <w:r>
        <w:rPr>
          <w:rFonts w:cs="Calibri"/>
          <w:bCs/>
          <w:sz w:val="24"/>
          <w:szCs w:val="24"/>
        </w:rPr>
        <w:t>VII - Sociedade Assistencial e Educativa Mãe Admirável -SAEMA;</w:t>
      </w:r>
    </w:p>
    <w:p>
      <w:pPr>
        <w:pStyle w:val="Normal"/>
        <w:bidi w:val="0"/>
        <w:spacing w:before="0" w:after="0"/>
        <w:ind w:left="-15" w:firstLine="1695"/>
        <w:jc w:val="both"/>
        <w:rPr>
          <w:rFonts w:ascii="Calibri" w:hAnsi="Calibri"/>
          <w:sz w:val="24"/>
          <w:szCs w:val="24"/>
        </w:rPr>
      </w:pPr>
      <w:r>
        <w:rPr>
          <w:rFonts w:cs="Calibri"/>
          <w:bCs/>
          <w:sz w:val="24"/>
          <w:szCs w:val="24"/>
        </w:rPr>
        <w:t>VIII - Cozinha Comunitária do Centro Comunitário Infantil Carolina – CCI.</w:t>
      </w:r>
    </w:p>
    <w:p>
      <w:pPr>
        <w:pStyle w:val="Normal"/>
        <w:widowControl w:val="false"/>
        <w:bidi w:val="0"/>
        <w:spacing w:lineRule="auto" w:line="259" w:before="0" w:after="0"/>
        <w:ind w:left="0" w:right="0" w:firstLine="1701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Parágrafo único. Os membros da Comissão Organizadora serão designados pelo </w:t>
      </w:r>
      <w:r>
        <w:rPr>
          <w:rStyle w:val="Strong"/>
          <w:rFonts w:eastAsia="Arial" w:cs="Calibri"/>
          <w:b w:val="false"/>
          <w:bCs/>
          <w:color w:val="000000"/>
          <w:sz w:val="24"/>
          <w:szCs w:val="24"/>
          <w:highlight w:val="white"/>
          <w:lang w:eastAsia="pt-BR"/>
        </w:rPr>
        <w:t>Prefeito, mediante indicações recebidas dos órgãos e entidades participantes.</w:t>
      </w:r>
    </w:p>
    <w:p>
      <w:pPr>
        <w:pStyle w:val="Normal"/>
        <w:bidi w:val="0"/>
        <w:spacing w:lineRule="auto" w:line="240" w:before="0" w:after="0"/>
        <w:ind w:firstLine="1701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spacing w:lineRule="auto" w:line="240" w:before="0" w:after="0"/>
        <w:ind w:firstLine="1701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 xml:space="preserve">Art. </w:t>
      </w:r>
      <w:r>
        <w:rPr>
          <w:sz w:val="24"/>
          <w:szCs w:val="24"/>
        </w:rPr>
        <w:t>6</w:t>
      </w:r>
      <w:r>
        <w:rPr>
          <w:sz w:val="24"/>
          <w:szCs w:val="24"/>
        </w:rPr>
        <w:t xml:space="preserve">º </w:t>
      </w:r>
      <w:r>
        <w:rPr>
          <w:rFonts w:cs="Arial"/>
          <w:color w:val="000000"/>
          <w:sz w:val="24"/>
          <w:szCs w:val="24"/>
        </w:rPr>
        <w:t>Este Decreto Executivo entra vigor a partir da data de sua publicação.</w:t>
      </w:r>
    </w:p>
    <w:p>
      <w:pPr>
        <w:pStyle w:val="Normal"/>
        <w:bidi w:val="0"/>
        <w:spacing w:lineRule="auto" w:line="240" w:before="0" w:after="0"/>
        <w:ind w:firstLine="1701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</w:r>
    </w:p>
    <w:p>
      <w:pPr>
        <w:pStyle w:val="Normal"/>
        <w:bidi w:val="0"/>
        <w:spacing w:lineRule="auto" w:line="240" w:before="0" w:after="0"/>
        <w:ind w:firstLine="1701"/>
        <w:jc w:val="both"/>
        <w:rPr>
          <w:sz w:val="24"/>
          <w:szCs w:val="24"/>
        </w:rPr>
      </w:pPr>
      <w:r>
        <w:rPr>
          <w:b/>
          <w:sz w:val="24"/>
          <w:szCs w:val="24"/>
        </w:rPr>
        <w:t>Gabinete do Prefeito</w:t>
      </w:r>
      <w:r>
        <w:rPr>
          <w:sz w:val="24"/>
          <w:szCs w:val="24"/>
        </w:rPr>
        <w:t xml:space="preserve">, em Santa Maria, aos </w:t>
      </w:r>
      <w:r>
        <w:rPr>
          <w:sz w:val="24"/>
          <w:szCs w:val="24"/>
        </w:rPr>
        <w:t>7</w:t>
      </w:r>
      <w:r>
        <w:rPr>
          <w:sz w:val="24"/>
          <w:szCs w:val="24"/>
        </w:rPr>
        <w:t xml:space="preserve"> dias do mês de </w:t>
      </w:r>
      <w:r>
        <w:rPr>
          <w:sz w:val="24"/>
          <w:szCs w:val="24"/>
        </w:rPr>
        <w:t>junho</w:t>
      </w:r>
      <w:r>
        <w:rPr>
          <w:sz w:val="24"/>
          <w:szCs w:val="24"/>
        </w:rPr>
        <w:t xml:space="preserve"> de 2022.</w:t>
      </w:r>
    </w:p>
    <w:p>
      <w:pPr>
        <w:pStyle w:val="Normal"/>
        <w:bidi w:val="0"/>
        <w:spacing w:lineRule="auto" w:line="240" w:before="0" w:after="0"/>
        <w:ind w:firstLine="1701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spacing w:lineRule="auto" w:line="240" w:before="0" w:after="0"/>
        <w:ind w:firstLine="1701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spacing w:lineRule="auto" w:line="240" w:before="0" w:after="0"/>
        <w:ind w:firstLine="1701"/>
        <w:jc w:val="both"/>
        <w:rPr>
          <w:rFonts w:ascii="Calibri" w:hAnsi="Calibri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bidi w:val="0"/>
        <w:spacing w:lineRule="auto" w:line="240" w:before="0" w:after="0"/>
        <w:ind w:firstLine="1701"/>
        <w:jc w:val="both"/>
        <w:rPr>
          <w:rFonts w:ascii="Calibri" w:hAnsi="Calibri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bidi w:val="0"/>
        <w:spacing w:lineRule="auto" w:line="240" w:before="0" w:after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Rodrigo Décimo</w:t>
      </w:r>
    </w:p>
    <w:p>
      <w:pPr>
        <w:pStyle w:val="Normal"/>
        <w:bidi w:val="0"/>
        <w:spacing w:lineRule="auto" w:line="24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Prefeito Municipal </w:t>
      </w:r>
      <w:r>
        <w:rPr>
          <w:sz w:val="24"/>
          <w:szCs w:val="24"/>
        </w:rPr>
        <w:t>em exercício</w:t>
      </w:r>
    </w:p>
    <w:sectPr>
      <w:headerReference w:type="default" r:id="rId2"/>
      <w:footerReference w:type="default" r:id="rId3"/>
      <w:type w:val="nextPage"/>
      <w:pgSz w:w="11906" w:h="16838"/>
      <w:pgMar w:left="1701" w:right="1134" w:header="851" w:top="2552" w:footer="1134" w:bottom="2495" w:gutter="0"/>
      <w:pgNumType w:start="1"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Arial Unicode MS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/>
      <w:spacing w:lineRule="auto" w:line="240" w:before="0" w:after="0"/>
      <w:rPr>
        <w:rFonts w:ascii="Arial" w:hAnsi="Arial" w:eastAsia="Arial" w:cs="Arial"/>
        <w:color w:val="003663"/>
        <w:sz w:val="18"/>
        <w:szCs w:val="18"/>
      </w:rPr>
    </w:pPr>
    <w:r>
      <w:rPr>
        <w:rFonts w:eastAsia="Arial" w:cs="Arial"/>
        <w:b/>
        <w:color w:val="000000"/>
        <w:sz w:val="18"/>
        <w:szCs w:val="18"/>
      </w:rPr>
      <w:t>Rua Venâncio Aires, nº 2277 · 3º Andar · Centro · Santa Maria / RS</w:t>
    </w:r>
  </w:p>
  <w:p>
    <w:pPr>
      <w:pStyle w:val="Normal"/>
      <w:widowControl/>
      <w:spacing w:lineRule="auto" w:line="240" w:before="0" w:after="0"/>
      <w:rPr>
        <w:rFonts w:ascii="Arial" w:hAnsi="Arial" w:eastAsia="Arial" w:cs="Arial"/>
        <w:color w:val="003663"/>
        <w:sz w:val="18"/>
        <w:szCs w:val="18"/>
        <w:lang w:val="en-US"/>
      </w:rPr>
    </w:pPr>
    <w:r>
      <w:rPr>
        <w:rFonts w:eastAsia="Arial" w:cs="Arial"/>
        <w:b/>
        <w:color w:val="000000"/>
        <w:sz w:val="18"/>
        <w:szCs w:val="18"/>
        <w:lang w:val="en-US"/>
      </w:rPr>
      <w:t xml:space="preserve">CEP: 97010-005 · Tel.: (55) 3921.7056 </w:t>
    </w:r>
  </w:p>
  <w:p>
    <w:pPr>
      <w:pStyle w:val="Normal"/>
      <w:widowControl/>
      <w:spacing w:lineRule="auto" w:line="240" w:before="0" w:after="0"/>
      <w:rPr>
        <w:rFonts w:ascii="Arial" w:hAnsi="Arial" w:eastAsia="Arial" w:cs="Arial"/>
        <w:color w:val="003663"/>
        <w:sz w:val="18"/>
        <w:szCs w:val="18"/>
        <w:lang w:val="en-US"/>
      </w:rPr>
    </w:pPr>
    <w:r>
      <w:rPr>
        <w:rFonts w:eastAsia="Arial" w:cs="Arial"/>
        <w:b/>
        <w:color w:val="000000"/>
        <w:sz w:val="18"/>
        <w:szCs w:val="18"/>
        <w:lang w:val="en-US"/>
      </w:rPr>
      <w:t>www.santamaria.rs.gov.br</w:t>
    </w:r>
  </w:p>
  <w:p>
    <w:pPr>
      <w:pStyle w:val="Normal"/>
      <w:widowControl/>
      <w:spacing w:lineRule="auto" w:line="240" w:before="0" w:after="0"/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/>
      <w:spacing w:lineRule="auto" w:line="240" w:before="0" w:after="0"/>
      <w:rPr>
        <w:rFonts w:ascii="Arial" w:hAnsi="Arial" w:eastAsia="Arial" w:cs="Arial"/>
        <w:color w:val="003663"/>
      </w:rPr>
    </w:pPr>
    <w:r>
      <w:drawing>
        <wp:anchor behindDoc="1" distT="0" distB="0" distL="18415" distR="0" simplePos="0" locked="0" layoutInCell="1" allowOverlap="1" relativeHeight="3">
          <wp:simplePos x="0" y="0"/>
          <wp:positionH relativeFrom="column">
            <wp:posOffset>4883150</wp:posOffset>
          </wp:positionH>
          <wp:positionV relativeFrom="paragraph">
            <wp:posOffset>-95250</wp:posOffset>
          </wp:positionV>
          <wp:extent cx="1296035" cy="556260"/>
          <wp:effectExtent l="0" t="0" r="0" b="0"/>
          <wp:wrapSquare wrapText="largest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69" t="-197" r="-69" b="-197"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556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Arial" w:cs="Arial" w:ascii="Arial" w:hAnsi="Arial"/>
        <w:b/>
        <w:color w:val="000000"/>
      </w:rPr>
      <w:t>E</w:t>
    </w:r>
    <w:r>
      <w:rPr>
        <w:rFonts w:eastAsia="Arial" w:cs="Arial" w:ascii="Arial" w:hAnsi="Arial"/>
        <w:b/>
        <w:color w:val="000000"/>
      </w:rPr>
      <w:t>STADO DO RIO GRANDE DO SUL</w:t>
    </w:r>
  </w:p>
  <w:p>
    <w:pPr>
      <w:pStyle w:val="Normal"/>
      <w:widowControl/>
      <w:spacing w:lineRule="auto" w:line="240" w:before="0" w:after="0"/>
      <w:rPr>
        <w:rFonts w:ascii="Arial" w:hAnsi="Arial" w:eastAsia="Arial" w:cs="Arial"/>
        <w:color w:val="003663"/>
      </w:rPr>
    </w:pPr>
    <w:r>
      <w:rPr>
        <w:rFonts w:eastAsia="Arial" w:cs="Arial" w:ascii="Arial" w:hAnsi="Arial"/>
        <w:b/>
        <w:color w:val="000000"/>
      </w:rPr>
      <w:t>PREFEITURA MUNICIPAL DE SANTA MARIA</w:t>
    </w:r>
  </w:p>
  <w:p>
    <w:pPr>
      <w:pStyle w:val="Normal"/>
      <w:widowControl/>
      <w:spacing w:lineRule="auto" w:line="240" w:before="0" w:after="0"/>
      <w:rPr/>
    </w:pPr>
    <w:r>
      <w:rPr>
        <w:rFonts w:eastAsia="Arial" w:cs="Arial" w:ascii="Arial" w:hAnsi="Arial"/>
        <w:b/>
        <w:color w:val="000000"/>
      </w:rPr>
      <w:t>SECRETARIA MUNICÍPIO DE ADMINISTRAÇÃO E GESTÃO DE PESSOAS</w:t>
    </w:r>
  </w:p>
  <w:p>
    <w:pPr>
      <w:pStyle w:val="Normal"/>
      <w:widowControl/>
      <w:tabs>
        <w:tab w:val="center" w:pos="4535" w:leader="none"/>
      </w:tabs>
      <w:spacing w:lineRule="auto" w:line="240" w:before="0" w:after="0"/>
      <w:rPr/>
    </w:pPr>
    <w:r>
      <w:rPr>
        <w:rFonts w:eastAsia="Arial" w:cs="Arial" w:ascii="Arial" w:hAnsi="Arial"/>
        <w:b/>
        <w:color w:val="000000"/>
      </w:rPr>
      <w:t>Superintendência de Administração</w:t>
    </w:r>
  </w:p>
</w:hdr>
</file>

<file path=word/settings.xml><?xml version="1.0" encoding="utf-8"?>
<w:settings xmlns:w="http://schemas.openxmlformats.org/wordprocessingml/2006/main">
  <w:zoom w:percent="120"/>
  <w:defaultTabStop w:val="367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Cs w:val="22"/>
        <w:lang w:val="pt-BR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0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02a38"/>
    <w:pPr>
      <w:widowControl w:val="false"/>
      <w:bidi w:val="0"/>
      <w:spacing w:lineRule="auto" w:line="259" w:before="0" w:after="160"/>
      <w:jc w:val="left"/>
    </w:pPr>
    <w:rPr>
      <w:rFonts w:ascii="Calibri" w:hAnsi="Calibri" w:eastAsia="Calibri" w:cs="Calibri"/>
      <w:color w:val="00000A"/>
      <w:kern w:val="0"/>
      <w:sz w:val="22"/>
      <w:szCs w:val="22"/>
      <w:lang w:val="pt-BR" w:eastAsia="zh-CN" w:bidi="hi-IN"/>
    </w:rPr>
  </w:style>
  <w:style w:type="paragraph" w:styleId="Ttulo1" w:customStyle="1">
    <w:name w:val="Heading 1"/>
    <w:basedOn w:val="Normal"/>
    <w:qFormat/>
    <w:rsid w:val="00702a38"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tulo2" w:customStyle="1">
    <w:name w:val="Heading 2"/>
    <w:basedOn w:val="Normal"/>
    <w:qFormat/>
    <w:rsid w:val="00702a38"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 w:customStyle="1">
    <w:name w:val="Heading 3"/>
    <w:basedOn w:val="Normal"/>
    <w:qFormat/>
    <w:rsid w:val="00702a38"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 w:customStyle="1">
    <w:name w:val="Heading 4"/>
    <w:basedOn w:val="Normal"/>
    <w:qFormat/>
    <w:rsid w:val="00702a38"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tulo5" w:customStyle="1">
    <w:name w:val="Heading 5"/>
    <w:basedOn w:val="Normal"/>
    <w:qFormat/>
    <w:rsid w:val="00702a38"/>
    <w:pPr>
      <w:keepNext w:val="true"/>
      <w:keepLines/>
      <w:spacing w:before="220" w:after="40"/>
      <w:outlineLvl w:val="4"/>
    </w:pPr>
    <w:rPr>
      <w:b/>
    </w:rPr>
  </w:style>
  <w:style w:type="paragraph" w:styleId="Ttulo6" w:customStyle="1">
    <w:name w:val="Heading 6"/>
    <w:basedOn w:val="Normal"/>
    <w:qFormat/>
    <w:rsid w:val="00702a38"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2z0" w:customStyle="1">
    <w:name w:val="WW8Num2z0"/>
    <w:qFormat/>
    <w:rsid w:val="00702a38"/>
    <w:rPr/>
  </w:style>
  <w:style w:type="character" w:styleId="Nfaseforte" w:customStyle="1">
    <w:name w:val="Ênfase forte"/>
    <w:qFormat/>
    <w:rsid w:val="00702a38"/>
    <w:rPr>
      <w:b/>
      <w:bCs/>
    </w:rPr>
  </w:style>
  <w:style w:type="character" w:styleId="WW8Num16z0" w:customStyle="1">
    <w:name w:val="WW8Num16z0"/>
    <w:qFormat/>
    <w:rsid w:val="00702a38"/>
    <w:rPr>
      <w:rFonts w:cs="Calibri"/>
      <w:sz w:val="24"/>
      <w:szCs w:val="24"/>
    </w:rPr>
  </w:style>
  <w:style w:type="character" w:styleId="WW8Num16z1" w:customStyle="1">
    <w:name w:val="WW8Num16z1"/>
    <w:qFormat/>
    <w:rsid w:val="00702a38"/>
    <w:rPr/>
  </w:style>
  <w:style w:type="character" w:styleId="WW8Num16z2" w:customStyle="1">
    <w:name w:val="WW8Num16z2"/>
    <w:qFormat/>
    <w:rsid w:val="00702a38"/>
    <w:rPr/>
  </w:style>
  <w:style w:type="character" w:styleId="WW8Num16z3" w:customStyle="1">
    <w:name w:val="WW8Num16z3"/>
    <w:qFormat/>
    <w:rsid w:val="00702a38"/>
    <w:rPr/>
  </w:style>
  <w:style w:type="character" w:styleId="WW8Num16z4" w:customStyle="1">
    <w:name w:val="WW8Num16z4"/>
    <w:qFormat/>
    <w:rsid w:val="00702a38"/>
    <w:rPr/>
  </w:style>
  <w:style w:type="character" w:styleId="WW8Num16z5" w:customStyle="1">
    <w:name w:val="WW8Num16z5"/>
    <w:qFormat/>
    <w:rsid w:val="00702a38"/>
    <w:rPr/>
  </w:style>
  <w:style w:type="character" w:styleId="WW8Num16z6" w:customStyle="1">
    <w:name w:val="WW8Num16z6"/>
    <w:qFormat/>
    <w:rsid w:val="00702a38"/>
    <w:rPr/>
  </w:style>
  <w:style w:type="character" w:styleId="WW8Num16z7" w:customStyle="1">
    <w:name w:val="WW8Num16z7"/>
    <w:qFormat/>
    <w:rsid w:val="00702a38"/>
    <w:rPr/>
  </w:style>
  <w:style w:type="character" w:styleId="WW8Num16z8" w:customStyle="1">
    <w:name w:val="WW8Num16z8"/>
    <w:qFormat/>
    <w:rsid w:val="00702a38"/>
    <w:rPr/>
  </w:style>
  <w:style w:type="character" w:styleId="WW8Num14z0" w:customStyle="1">
    <w:name w:val="WW8Num14z0"/>
    <w:qFormat/>
    <w:rsid w:val="00702a38"/>
    <w:rPr>
      <w:rFonts w:cs="Calibri"/>
      <w:sz w:val="24"/>
      <w:szCs w:val="24"/>
    </w:rPr>
  </w:style>
  <w:style w:type="character" w:styleId="WW8Num14z1" w:customStyle="1">
    <w:name w:val="WW8Num14z1"/>
    <w:qFormat/>
    <w:rsid w:val="00702a38"/>
    <w:rPr/>
  </w:style>
  <w:style w:type="character" w:styleId="WW8Num14z2" w:customStyle="1">
    <w:name w:val="WW8Num14z2"/>
    <w:qFormat/>
    <w:rsid w:val="00702a38"/>
    <w:rPr/>
  </w:style>
  <w:style w:type="character" w:styleId="WW8Num14z3" w:customStyle="1">
    <w:name w:val="WW8Num14z3"/>
    <w:qFormat/>
    <w:rsid w:val="00702a38"/>
    <w:rPr/>
  </w:style>
  <w:style w:type="character" w:styleId="WW8Num14z4" w:customStyle="1">
    <w:name w:val="WW8Num14z4"/>
    <w:qFormat/>
    <w:rsid w:val="00702a38"/>
    <w:rPr/>
  </w:style>
  <w:style w:type="character" w:styleId="WW8Num14z5" w:customStyle="1">
    <w:name w:val="WW8Num14z5"/>
    <w:qFormat/>
    <w:rsid w:val="00702a38"/>
    <w:rPr/>
  </w:style>
  <w:style w:type="character" w:styleId="WW8Num14z6" w:customStyle="1">
    <w:name w:val="WW8Num14z6"/>
    <w:qFormat/>
    <w:rsid w:val="00702a38"/>
    <w:rPr/>
  </w:style>
  <w:style w:type="character" w:styleId="WW8Num14z7" w:customStyle="1">
    <w:name w:val="WW8Num14z7"/>
    <w:qFormat/>
    <w:rsid w:val="00702a38"/>
    <w:rPr/>
  </w:style>
  <w:style w:type="character" w:styleId="WW8Num14z8" w:customStyle="1">
    <w:name w:val="WW8Num14z8"/>
    <w:qFormat/>
    <w:rsid w:val="00702a38"/>
    <w:rPr/>
  </w:style>
  <w:style w:type="character" w:styleId="CabealhoChar" w:customStyle="1">
    <w:name w:val="Cabeçalho Char"/>
    <w:basedOn w:val="DefaultParagraphFont"/>
    <w:link w:val="Header"/>
    <w:uiPriority w:val="99"/>
    <w:semiHidden/>
    <w:qFormat/>
    <w:rsid w:val="00381e42"/>
    <w:rPr>
      <w:rFonts w:cs="Mangal"/>
      <w:color w:val="00000A"/>
      <w:sz w:val="22"/>
      <w:szCs w:val="20"/>
    </w:rPr>
  </w:style>
  <w:style w:type="character" w:styleId="RodapChar" w:customStyle="1">
    <w:name w:val="Rodapé Char"/>
    <w:basedOn w:val="DefaultParagraphFont"/>
    <w:link w:val="Footer"/>
    <w:uiPriority w:val="99"/>
    <w:semiHidden/>
    <w:qFormat/>
    <w:rsid w:val="00381e42"/>
    <w:rPr>
      <w:rFonts w:cs="Mangal"/>
      <w:color w:val="00000A"/>
      <w:sz w:val="22"/>
      <w:szCs w:val="20"/>
    </w:rPr>
  </w:style>
  <w:style w:type="character" w:styleId="CabealhoChar1" w:customStyle="1">
    <w:name w:val="Cabeçalho Char1"/>
    <w:basedOn w:val="DefaultParagraphFont"/>
    <w:link w:val="Cabealho"/>
    <w:uiPriority w:val="99"/>
    <w:semiHidden/>
    <w:qFormat/>
    <w:rsid w:val="00f618e7"/>
    <w:rPr>
      <w:rFonts w:cs="Mangal"/>
      <w:color w:val="00000A"/>
      <w:sz w:val="22"/>
      <w:szCs w:val="20"/>
    </w:rPr>
  </w:style>
  <w:style w:type="character" w:styleId="RodapChar1" w:customStyle="1">
    <w:name w:val="Rodapé Char1"/>
    <w:basedOn w:val="DefaultParagraphFont"/>
    <w:link w:val="Rodap"/>
    <w:uiPriority w:val="99"/>
    <w:semiHidden/>
    <w:qFormat/>
    <w:rsid w:val="00f618e7"/>
    <w:rPr>
      <w:rFonts w:cs="Mangal"/>
      <w:color w:val="00000A"/>
      <w:sz w:val="22"/>
      <w:szCs w:val="20"/>
    </w:rPr>
  </w:style>
  <w:style w:type="character" w:styleId="Strong">
    <w:name w:val="Strong"/>
    <w:qFormat/>
    <w:rsid w:val="00b33b38"/>
    <w:rPr>
      <w:b/>
      <w:bCs/>
    </w:rPr>
  </w:style>
  <w:style w:type="character" w:styleId="ListLabel1">
    <w:name w:val="ListLabel 1"/>
    <w:qFormat/>
    <w:rPr>
      <w:b/>
      <w:i w:val="false"/>
      <w:color w:val="00000A"/>
      <w:sz w:val="24"/>
      <w:szCs w:val="24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rsid w:val="00702a38"/>
    <w:pPr>
      <w:spacing w:lineRule="auto" w:line="276" w:before="0" w:after="140"/>
    </w:pPr>
    <w:rPr/>
  </w:style>
  <w:style w:type="paragraph" w:styleId="Lista">
    <w:name w:val="List"/>
    <w:basedOn w:val="Corpodetexto"/>
    <w:rsid w:val="00702a38"/>
    <w:pPr/>
    <w:rPr>
      <w:rFonts w:cs="Lucida Sans"/>
    </w:rPr>
  </w:style>
  <w:style w:type="paragraph" w:styleId="Legenda" w:customStyle="1">
    <w:name w:val="Caption"/>
    <w:basedOn w:val="Normal"/>
    <w:qFormat/>
    <w:rsid w:val="00702a3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rsid w:val="00702a38"/>
    <w:pPr>
      <w:suppressLineNumbers/>
    </w:pPr>
    <w:rPr>
      <w:rFonts w:cs="Lucida Sans"/>
    </w:rPr>
  </w:style>
  <w:style w:type="paragraph" w:styleId="Ttulododocumento">
    <w:name w:val="Title"/>
    <w:basedOn w:val="Normal"/>
    <w:qFormat/>
    <w:rsid w:val="00702a38"/>
    <w:pPr>
      <w:keepNext w:val="true"/>
      <w:keepLines/>
      <w:spacing w:before="480" w:after="120"/>
    </w:pPr>
    <w:rPr>
      <w:b/>
      <w:sz w:val="72"/>
      <w:szCs w:val="72"/>
    </w:rPr>
  </w:style>
  <w:style w:type="paragraph" w:styleId="Caption">
    <w:name w:val="caption"/>
    <w:basedOn w:val="Normal"/>
    <w:qFormat/>
    <w:rsid w:val="00702a3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LOnormal" w:customStyle="1">
    <w:name w:val="LO-normal"/>
    <w:qFormat/>
    <w:rsid w:val="00702a38"/>
    <w:pPr>
      <w:widowControl/>
      <w:bidi w:val="0"/>
      <w:jc w:val="left"/>
    </w:pPr>
    <w:rPr>
      <w:rFonts w:ascii="Calibri" w:hAnsi="Calibri" w:eastAsia="Calibri" w:cs="Calibri"/>
      <w:color w:val="00000A"/>
      <w:kern w:val="0"/>
      <w:sz w:val="22"/>
      <w:szCs w:val="22"/>
      <w:lang w:val="pt-BR" w:eastAsia="zh-CN" w:bidi="hi-IN"/>
    </w:rPr>
  </w:style>
  <w:style w:type="paragraph" w:styleId="Subttulo">
    <w:name w:val="Subtitle"/>
    <w:basedOn w:val="LOnormal"/>
    <w:qFormat/>
    <w:rsid w:val="00702a38"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1"/>
    <w:uiPriority w:val="99"/>
    <w:semiHidden/>
    <w:unhideWhenUsed/>
    <w:rsid w:val="00f618e7"/>
    <w:pPr>
      <w:tabs>
        <w:tab w:val="center" w:pos="4252" w:leader="none"/>
        <w:tab w:val="right" w:pos="8504" w:leader="none"/>
      </w:tabs>
      <w:spacing w:lineRule="auto" w:line="240" w:before="0" w:after="0"/>
    </w:pPr>
    <w:rPr>
      <w:rFonts w:cs="Mangal"/>
      <w:szCs w:val="20"/>
    </w:rPr>
  </w:style>
  <w:style w:type="paragraph" w:styleId="Rodap">
    <w:name w:val="Footer"/>
    <w:basedOn w:val="Normal"/>
    <w:link w:val="RodapChar1"/>
    <w:uiPriority w:val="99"/>
    <w:semiHidden/>
    <w:unhideWhenUsed/>
    <w:rsid w:val="00f618e7"/>
    <w:pPr>
      <w:tabs>
        <w:tab w:val="center" w:pos="4252" w:leader="none"/>
        <w:tab w:val="right" w:pos="8504" w:leader="none"/>
      </w:tabs>
      <w:spacing w:lineRule="auto" w:line="240" w:before="0" w:after="0"/>
    </w:pPr>
    <w:rPr>
      <w:rFonts w:cs="Mangal"/>
      <w:szCs w:val="20"/>
    </w:rPr>
  </w:style>
  <w:style w:type="paragraph" w:styleId="Default" w:customStyle="1">
    <w:name w:val="Default"/>
    <w:qFormat/>
    <w:rsid w:val="00702a38"/>
    <w:pPr>
      <w:widowControl/>
      <w:suppressAutoHyphens w:val="true"/>
      <w:bidi w:val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t-BR" w:eastAsia="zh-CN" w:bidi="ar-SA"/>
    </w:rPr>
  </w:style>
  <w:style w:type="paragraph" w:styleId="Contedodatabela" w:customStyle="1">
    <w:name w:val="Conteúdo da tabela"/>
    <w:basedOn w:val="Normal"/>
    <w:qFormat/>
    <w:rsid w:val="00702a38"/>
    <w:pPr>
      <w:suppressLineNumbers/>
    </w:pPr>
    <w:rPr/>
  </w:style>
  <w:style w:type="paragraph" w:styleId="NormalWeb">
    <w:name w:val="Normal (Web)"/>
    <w:basedOn w:val="Normal"/>
    <w:qFormat/>
    <w:rsid w:val="00702a38"/>
    <w:pPr>
      <w:spacing w:lineRule="auto" w:line="240" w:before="280" w:after="280"/>
    </w:pPr>
    <w:rPr>
      <w:rFonts w:ascii="Arial Unicode MS" w:hAnsi="Arial Unicode MS" w:eastAsia="Arial Unicode MS" w:cs="Arial Unicode MS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numbering" w:styleId="WW8Num2" w:customStyle="1">
    <w:name w:val="WW8Num2"/>
    <w:qFormat/>
    <w:rsid w:val="00702a38"/>
  </w:style>
  <w:style w:type="numbering" w:styleId="WW8Num16" w:customStyle="1">
    <w:name w:val="WW8Num16"/>
    <w:qFormat/>
    <w:rsid w:val="00702a38"/>
  </w:style>
  <w:style w:type="numbering" w:styleId="WW8Num14" w:customStyle="1">
    <w:name w:val="WW8Num14"/>
    <w:qFormat/>
    <w:rsid w:val="00702a38"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702a38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Application>LibreOffice/5.4.7.2$Windows_X86_64 LibreOffice_project/c838ef25c16710f8838b1faec480ebba495259d0</Application>
  <Pages>2</Pages>
  <Words>478</Words>
  <Characters>2584</Characters>
  <CharactersWithSpaces>3034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2022-05-05T18:32:00Z</dcterms:created>
  <dc:creator>Mateus Sangoi Frozza</dc:creator>
  <dc:description/>
  <dc:language>pt-BR</dc:language>
  <cp:lastModifiedBy/>
  <cp:lastPrinted>2022-06-07T10:10:00Z</cp:lastPrinted>
  <dcterms:modified xsi:type="dcterms:W3CDTF">2022-06-07T10:10:57Z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