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</w:t>
      </w:r>
      <w:r w:rsidR="00A649CA">
        <w:rPr>
          <w:rFonts w:ascii="Times New Roman" w:hAnsi="Times New Roman"/>
          <w:sz w:val="36"/>
          <w:szCs w:val="36"/>
        </w:rPr>
        <w:t>.</w:t>
      </w:r>
      <w:r w:rsidRPr="00C0651A">
        <w:rPr>
          <w:rFonts w:ascii="Times New Roman" w:hAnsi="Times New Roman"/>
          <w:sz w:val="36"/>
          <w:szCs w:val="36"/>
        </w:rPr>
        <w:t>º</w:t>
      </w:r>
      <w:r w:rsidR="00754BB6">
        <w:rPr>
          <w:rFonts w:ascii="Times New Roman" w:hAnsi="Times New Roman"/>
          <w:sz w:val="36"/>
          <w:szCs w:val="36"/>
        </w:rPr>
        <w:t xml:space="preserve"> </w:t>
      </w:r>
      <w:r w:rsidR="00EF6C4B">
        <w:rPr>
          <w:rFonts w:ascii="Times New Roman" w:hAnsi="Times New Roman"/>
          <w:sz w:val="36"/>
          <w:szCs w:val="36"/>
        </w:rPr>
        <w:t>316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381280">
        <w:rPr>
          <w:rFonts w:ascii="Times New Roman" w:hAnsi="Times New Roman"/>
        </w:rPr>
        <w:t xml:space="preserve">os </w:t>
      </w:r>
      <w:r w:rsidR="00477E46">
        <w:rPr>
          <w:rFonts w:ascii="Times New Roman" w:hAnsi="Times New Roman"/>
        </w:rPr>
        <w:t>1</w:t>
      </w:r>
      <w:r w:rsidR="00EF6C4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</w:t>
      </w:r>
      <w:r w:rsidR="00EF6C4B">
        <w:rPr>
          <w:rFonts w:ascii="Times New Roman" w:hAnsi="Times New Roman"/>
        </w:rPr>
        <w:t>quinze</w:t>
      </w:r>
      <w:r w:rsidR="00711F7E">
        <w:rPr>
          <w:rFonts w:ascii="Times New Roman" w:hAnsi="Times New Roman"/>
        </w:rPr>
        <w:t xml:space="preserve">) dias restantes </w:t>
      </w:r>
      <w:r w:rsidR="00552266">
        <w:rPr>
          <w:rFonts w:ascii="Times New Roman" w:hAnsi="Times New Roman"/>
        </w:rPr>
        <w:t>de férias regulamentares</w:t>
      </w:r>
      <w:r w:rsidR="00754BB6">
        <w:rPr>
          <w:rFonts w:ascii="Times New Roman" w:hAnsi="Times New Roman"/>
        </w:rPr>
        <w:t xml:space="preserve"> </w:t>
      </w:r>
      <w:r w:rsidR="00395D1A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754BB6">
        <w:rPr>
          <w:rFonts w:ascii="Times New Roman" w:hAnsi="Times New Roman"/>
        </w:rPr>
        <w:t xml:space="preserve"> </w:t>
      </w:r>
      <w:r w:rsidR="00395D1A">
        <w:rPr>
          <w:rFonts w:ascii="Times New Roman" w:hAnsi="Times New Roman"/>
        </w:rPr>
        <w:t>GABRIEL MACHADO</w:t>
      </w:r>
      <w:r w:rsidR="00EF6C4B">
        <w:rPr>
          <w:rFonts w:ascii="Times New Roman" w:hAnsi="Times New Roman"/>
        </w:rPr>
        <w:t xml:space="preserve"> HAESBAERT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2C15CD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Ver. 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 xml:space="preserve">Presidenteda </w:t>
      </w:r>
      <w:bookmarkStart w:id="0" w:name="_GoBack"/>
      <w:r w:rsidR="00FF5620">
        <w:rPr>
          <w:sz w:val="28"/>
        </w:rPr>
        <w:t xml:space="preserve">Câmara </w:t>
      </w:r>
      <w:bookmarkEnd w:id="0"/>
      <w:r w:rsidR="00FF5620">
        <w:rPr>
          <w:sz w:val="28"/>
        </w:rPr>
        <w:t>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54BB6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381280">
        <w:rPr>
          <w:sz w:val="28"/>
        </w:rPr>
        <w:t xml:space="preserve">os </w:t>
      </w:r>
      <w:r w:rsidR="00477E46">
        <w:rPr>
          <w:sz w:val="28"/>
        </w:rPr>
        <w:t>1</w:t>
      </w:r>
      <w:r w:rsidR="00EF6C4B">
        <w:rPr>
          <w:sz w:val="28"/>
        </w:rPr>
        <w:t>5</w:t>
      </w:r>
      <w:r w:rsidR="00820590">
        <w:rPr>
          <w:sz w:val="28"/>
        </w:rPr>
        <w:t xml:space="preserve"> (</w:t>
      </w:r>
      <w:r w:rsidR="00EF6C4B">
        <w:rPr>
          <w:sz w:val="28"/>
        </w:rPr>
        <w:t>quinze</w:t>
      </w:r>
      <w:r w:rsidR="00AD580C">
        <w:rPr>
          <w:sz w:val="28"/>
        </w:rPr>
        <w:t>) dias</w:t>
      </w:r>
      <w:r w:rsidR="00711F7E">
        <w:rPr>
          <w:sz w:val="28"/>
        </w:rPr>
        <w:t xml:space="preserve"> restantes </w:t>
      </w:r>
      <w:r w:rsidR="00AD580C">
        <w:rPr>
          <w:sz w:val="28"/>
        </w:rPr>
        <w:t>de férias regulamentares,</w:t>
      </w:r>
      <w:r w:rsidR="00754BB6">
        <w:rPr>
          <w:sz w:val="28"/>
        </w:rPr>
        <w:t xml:space="preserve">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 xml:space="preserve">período aquisitivo compreendido entre </w:t>
      </w:r>
      <w:r w:rsidR="00EF6C4B">
        <w:rPr>
          <w:sz w:val="28"/>
        </w:rPr>
        <w:t>1</w:t>
      </w:r>
      <w:r w:rsidR="003A1A7E">
        <w:rPr>
          <w:sz w:val="28"/>
        </w:rPr>
        <w:t>4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892D5A">
        <w:rPr>
          <w:sz w:val="28"/>
        </w:rPr>
        <w:t>1</w:t>
      </w:r>
      <w:r w:rsidR="00820590">
        <w:rPr>
          <w:sz w:val="28"/>
        </w:rPr>
        <w:t xml:space="preserve"> a </w:t>
      </w:r>
      <w:r w:rsidR="00EF6C4B">
        <w:rPr>
          <w:sz w:val="28"/>
        </w:rPr>
        <w:t>1</w:t>
      </w:r>
      <w:r w:rsidR="003A1A7E">
        <w:rPr>
          <w:sz w:val="28"/>
        </w:rPr>
        <w:t>3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892D5A">
        <w:rPr>
          <w:sz w:val="28"/>
        </w:rPr>
        <w:t>2</w:t>
      </w:r>
      <w:r w:rsidR="0018431F">
        <w:rPr>
          <w:sz w:val="28"/>
        </w:rPr>
        <w:t xml:space="preserve">, </w:t>
      </w:r>
      <w:r w:rsidR="00395D1A">
        <w:rPr>
          <w:sz w:val="28"/>
        </w:rPr>
        <w:t>ao</w:t>
      </w:r>
      <w:r w:rsidR="00754BB6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754BB6">
        <w:rPr>
          <w:sz w:val="28"/>
        </w:rPr>
        <w:t xml:space="preserve"> </w:t>
      </w:r>
      <w:r w:rsidR="00395D1A" w:rsidRPr="00395D1A">
        <w:rPr>
          <w:b/>
          <w:sz w:val="28"/>
        </w:rPr>
        <w:t>GABRIEL MACHADO</w:t>
      </w:r>
      <w:r w:rsidR="00754BB6">
        <w:rPr>
          <w:b/>
          <w:sz w:val="28"/>
        </w:rPr>
        <w:t xml:space="preserve"> </w:t>
      </w:r>
      <w:r w:rsidR="00EF6C4B" w:rsidRPr="00EF6C4B">
        <w:rPr>
          <w:b/>
          <w:sz w:val="28"/>
        </w:rPr>
        <w:t>HAESBAERT</w:t>
      </w:r>
      <w:r w:rsidR="00B83055" w:rsidRPr="00B83055">
        <w:rPr>
          <w:sz w:val="28"/>
        </w:rPr>
        <w:t>.</w:t>
      </w:r>
      <w:r w:rsidR="00754BB6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B552F5">
        <w:rPr>
          <w:bCs/>
          <w:sz w:val="28"/>
        </w:rPr>
        <w:t>0</w:t>
      </w:r>
      <w:r w:rsidR="00EF6C4B">
        <w:rPr>
          <w:bCs/>
          <w:sz w:val="28"/>
        </w:rPr>
        <w:t>1</w:t>
      </w:r>
      <w:r w:rsidR="00711F7E">
        <w:rPr>
          <w:bCs/>
          <w:sz w:val="28"/>
        </w:rPr>
        <w:t xml:space="preserve"> de </w:t>
      </w:r>
      <w:r w:rsidR="00395D1A">
        <w:rPr>
          <w:bCs/>
          <w:sz w:val="28"/>
        </w:rPr>
        <w:t>agosto</w:t>
      </w:r>
      <w:r w:rsidR="00711F7E">
        <w:rPr>
          <w:bCs/>
          <w:sz w:val="28"/>
        </w:rPr>
        <w:t xml:space="preserve">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EF6C4B">
        <w:t>sete</w:t>
      </w:r>
      <w:r w:rsidR="00754BB6">
        <w:t xml:space="preserve"> </w:t>
      </w:r>
      <w:r w:rsidR="007D6414">
        <w:t>dia</w:t>
      </w:r>
      <w:r w:rsidR="00745D9A">
        <w:t>s</w:t>
      </w:r>
      <w:r w:rsidR="00754BB6">
        <w:t xml:space="preserve"> </w:t>
      </w:r>
      <w:r w:rsidR="00704B72">
        <w:t xml:space="preserve">do mês de </w:t>
      </w:r>
      <w:r w:rsidR="00EF6C4B">
        <w:t>jul</w:t>
      </w:r>
      <w:r w:rsidR="00B552F5">
        <w:t>ho</w:t>
      </w:r>
      <w:r w:rsidR="00754BB6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711F7E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68783B" w:rsidRDefault="0068783B" w:rsidP="00306E01">
      <w:pPr>
        <w:jc w:val="center"/>
        <w:rPr>
          <w:b/>
          <w:sz w:val="28"/>
        </w:rPr>
      </w:pPr>
    </w:p>
    <w:p w:rsidR="00B83055" w:rsidRDefault="002C15CD" w:rsidP="00306E01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B75462" w:rsidRDefault="00B75462" w:rsidP="00B75462">
      <w:pPr>
        <w:jc w:val="center"/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75462" w:rsidRDefault="00B75462" w:rsidP="00B75462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75462" w:rsidRDefault="00B75462" w:rsidP="00B75462">
      <w:pPr>
        <w:rPr>
          <w:b/>
          <w:sz w:val="28"/>
        </w:rPr>
      </w:pPr>
    </w:p>
    <w:p w:rsidR="0068783B" w:rsidRDefault="0068783B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2C15CD" w:rsidRDefault="002C15CD" w:rsidP="00381280">
      <w:pPr>
        <w:tabs>
          <w:tab w:val="left" w:pos="8107"/>
        </w:tabs>
        <w:rPr>
          <w:b/>
          <w:sz w:val="28"/>
        </w:rPr>
      </w:pPr>
      <w:r>
        <w:rPr>
          <w:b/>
          <w:sz w:val="28"/>
        </w:rPr>
        <w:t>Ver. PABLO PACHECO</w:t>
      </w:r>
      <w:r w:rsidR="00381280">
        <w:rPr>
          <w:b/>
          <w:sz w:val="28"/>
        </w:rPr>
        <w:tab/>
      </w:r>
    </w:p>
    <w:p w:rsidR="00203BAF" w:rsidRPr="00306E01" w:rsidRDefault="002C15CD" w:rsidP="002C15CD">
      <w:pPr>
        <w:rPr>
          <w:sz w:val="28"/>
        </w:rPr>
      </w:pPr>
      <w:r>
        <w:rPr>
          <w:b/>
          <w:sz w:val="28"/>
        </w:rPr>
        <w:t>1.º Secretário</w:t>
      </w: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67" w:rsidRDefault="00697067">
      <w:r>
        <w:separator/>
      </w:r>
    </w:p>
  </w:endnote>
  <w:endnote w:type="continuationSeparator" w:id="1">
    <w:p w:rsidR="00697067" w:rsidRDefault="0069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</w:t>
    </w:r>
    <w:r w:rsidR="00381280">
      <w:t>,</w:t>
    </w:r>
    <w:r>
      <w:t xml:space="preserve"> C</w:t>
    </w:r>
    <w:r w:rsidR="00381280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67" w:rsidRDefault="00697067">
      <w:r>
        <w:separator/>
      </w:r>
    </w:p>
  </w:footnote>
  <w:footnote w:type="continuationSeparator" w:id="1">
    <w:p w:rsidR="00697067" w:rsidRDefault="0069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21D27"/>
    <w:rsid w:val="000262F4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97CED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17E2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C15CD"/>
    <w:rsid w:val="002E42E0"/>
    <w:rsid w:val="00306E01"/>
    <w:rsid w:val="00312E15"/>
    <w:rsid w:val="00331188"/>
    <w:rsid w:val="003313E3"/>
    <w:rsid w:val="00333A39"/>
    <w:rsid w:val="0034322E"/>
    <w:rsid w:val="0035185A"/>
    <w:rsid w:val="0035789F"/>
    <w:rsid w:val="0036206C"/>
    <w:rsid w:val="00381280"/>
    <w:rsid w:val="003875B1"/>
    <w:rsid w:val="00392253"/>
    <w:rsid w:val="003959DB"/>
    <w:rsid w:val="00395D1A"/>
    <w:rsid w:val="003A1A7E"/>
    <w:rsid w:val="003A4943"/>
    <w:rsid w:val="003C116F"/>
    <w:rsid w:val="003C1506"/>
    <w:rsid w:val="003E10DA"/>
    <w:rsid w:val="003E5CBA"/>
    <w:rsid w:val="00402A74"/>
    <w:rsid w:val="00402F74"/>
    <w:rsid w:val="00436CB1"/>
    <w:rsid w:val="00437833"/>
    <w:rsid w:val="00447ED9"/>
    <w:rsid w:val="00457802"/>
    <w:rsid w:val="0046076B"/>
    <w:rsid w:val="00461C64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80A21"/>
    <w:rsid w:val="00683057"/>
    <w:rsid w:val="0068783B"/>
    <w:rsid w:val="00696A43"/>
    <w:rsid w:val="00697067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00E5"/>
    <w:rsid w:val="00745D9A"/>
    <w:rsid w:val="00754BB6"/>
    <w:rsid w:val="007579C0"/>
    <w:rsid w:val="00770CDE"/>
    <w:rsid w:val="007733E9"/>
    <w:rsid w:val="00777884"/>
    <w:rsid w:val="00787632"/>
    <w:rsid w:val="007A027F"/>
    <w:rsid w:val="007A3050"/>
    <w:rsid w:val="007B632B"/>
    <w:rsid w:val="007D6414"/>
    <w:rsid w:val="007F4DE0"/>
    <w:rsid w:val="007F7BAD"/>
    <w:rsid w:val="00804433"/>
    <w:rsid w:val="00807083"/>
    <w:rsid w:val="00820590"/>
    <w:rsid w:val="00840381"/>
    <w:rsid w:val="00841EFE"/>
    <w:rsid w:val="0089033A"/>
    <w:rsid w:val="00892470"/>
    <w:rsid w:val="00892D5A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49CA"/>
    <w:rsid w:val="00A66EDF"/>
    <w:rsid w:val="00A84DDA"/>
    <w:rsid w:val="00A87F89"/>
    <w:rsid w:val="00A9508F"/>
    <w:rsid w:val="00AD580C"/>
    <w:rsid w:val="00AD60F6"/>
    <w:rsid w:val="00AD67FA"/>
    <w:rsid w:val="00AF60EE"/>
    <w:rsid w:val="00B032B8"/>
    <w:rsid w:val="00B12D77"/>
    <w:rsid w:val="00B167DC"/>
    <w:rsid w:val="00B24D70"/>
    <w:rsid w:val="00B27741"/>
    <w:rsid w:val="00B3512E"/>
    <w:rsid w:val="00B552F5"/>
    <w:rsid w:val="00B57BA9"/>
    <w:rsid w:val="00B674E6"/>
    <w:rsid w:val="00B75462"/>
    <w:rsid w:val="00B83055"/>
    <w:rsid w:val="00B864FC"/>
    <w:rsid w:val="00BA43A1"/>
    <w:rsid w:val="00BB1EAD"/>
    <w:rsid w:val="00BC41C5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D07015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7778"/>
    <w:rsid w:val="00ED7F82"/>
    <w:rsid w:val="00EE0FA7"/>
    <w:rsid w:val="00EE3006"/>
    <w:rsid w:val="00EF6C4B"/>
    <w:rsid w:val="00F02C67"/>
    <w:rsid w:val="00F03764"/>
    <w:rsid w:val="00F048A6"/>
    <w:rsid w:val="00F321F1"/>
    <w:rsid w:val="00F53A1B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F76B-19DF-4794-87DA-39114725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851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23</cp:revision>
  <cp:lastPrinted>2022-05-16T17:59:00Z</cp:lastPrinted>
  <dcterms:created xsi:type="dcterms:W3CDTF">2022-01-24T13:02:00Z</dcterms:created>
  <dcterms:modified xsi:type="dcterms:W3CDTF">2022-07-07T17:51:00Z</dcterms:modified>
</cp:coreProperties>
</file>